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7650"/>
        <w:gridCol w:w="1366"/>
      </w:tblGrid>
      <w:tr w:rsidR="00B853FE" w14:paraId="7FC3D8FD" w14:textId="77777777" w:rsidTr="003112FE">
        <w:tc>
          <w:tcPr>
            <w:tcW w:w="9016" w:type="dxa"/>
            <w:gridSpan w:val="2"/>
          </w:tcPr>
          <w:p w14:paraId="6B88AA54" w14:textId="77777777" w:rsidR="00B853FE" w:rsidRPr="005D70CF" w:rsidRDefault="00B853FE" w:rsidP="00B853FE">
            <w:pPr>
              <w:jc w:val="center"/>
              <w:rPr>
                <w:b/>
                <w:bCs/>
                <w:sz w:val="28"/>
                <w:szCs w:val="28"/>
              </w:rPr>
            </w:pPr>
            <w:r w:rsidRPr="005D70CF">
              <w:rPr>
                <w:b/>
                <w:bCs/>
                <w:sz w:val="28"/>
                <w:szCs w:val="28"/>
              </w:rPr>
              <w:t>LLANGWM COMMUNITY COUNCIL</w:t>
            </w:r>
          </w:p>
          <w:p w14:paraId="422CA1EA" w14:textId="6644B240" w:rsidR="00B853FE" w:rsidRPr="005D70CF" w:rsidRDefault="00783312" w:rsidP="00B853FE">
            <w:pPr>
              <w:jc w:val="center"/>
              <w:rPr>
                <w:b/>
                <w:bCs/>
                <w:sz w:val="28"/>
                <w:szCs w:val="28"/>
              </w:rPr>
            </w:pPr>
            <w:r>
              <w:rPr>
                <w:b/>
                <w:bCs/>
                <w:sz w:val="28"/>
                <w:szCs w:val="28"/>
              </w:rPr>
              <w:t xml:space="preserve">Final </w:t>
            </w:r>
            <w:r w:rsidR="00B853FE" w:rsidRPr="005D70CF">
              <w:rPr>
                <w:b/>
                <w:bCs/>
                <w:sz w:val="28"/>
                <w:szCs w:val="28"/>
              </w:rPr>
              <w:t xml:space="preserve">Minutes of Meeting held at </w:t>
            </w:r>
            <w:proofErr w:type="spellStart"/>
            <w:r w:rsidR="002D2476">
              <w:rPr>
                <w:b/>
                <w:bCs/>
                <w:sz w:val="28"/>
                <w:szCs w:val="28"/>
              </w:rPr>
              <w:t>Cleddau</w:t>
            </w:r>
            <w:proofErr w:type="spellEnd"/>
            <w:r w:rsidR="002D2476">
              <w:rPr>
                <w:b/>
                <w:bCs/>
                <w:sz w:val="28"/>
                <w:szCs w:val="28"/>
              </w:rPr>
              <w:t xml:space="preserve"> Reach School</w:t>
            </w:r>
          </w:p>
          <w:p w14:paraId="735F0B5E" w14:textId="02D68148" w:rsidR="00B853FE" w:rsidRDefault="00463092" w:rsidP="00B853FE">
            <w:pPr>
              <w:jc w:val="center"/>
              <w:rPr>
                <w:b/>
                <w:bCs/>
                <w:sz w:val="28"/>
                <w:szCs w:val="28"/>
              </w:rPr>
            </w:pPr>
            <w:r>
              <w:rPr>
                <w:b/>
                <w:bCs/>
                <w:sz w:val="28"/>
                <w:szCs w:val="28"/>
              </w:rPr>
              <w:t>1</w:t>
            </w:r>
            <w:r w:rsidR="00997FDD">
              <w:rPr>
                <w:b/>
                <w:bCs/>
                <w:sz w:val="28"/>
                <w:szCs w:val="28"/>
              </w:rPr>
              <w:t>1</w:t>
            </w:r>
            <w:r w:rsidRPr="00463092">
              <w:rPr>
                <w:b/>
                <w:bCs/>
                <w:sz w:val="28"/>
                <w:szCs w:val="28"/>
                <w:vertAlign w:val="superscript"/>
              </w:rPr>
              <w:t>th</w:t>
            </w:r>
            <w:r>
              <w:rPr>
                <w:b/>
                <w:bCs/>
                <w:sz w:val="28"/>
                <w:szCs w:val="28"/>
              </w:rPr>
              <w:t xml:space="preserve"> </w:t>
            </w:r>
            <w:r w:rsidR="00CB4575">
              <w:rPr>
                <w:b/>
                <w:bCs/>
                <w:sz w:val="28"/>
                <w:szCs w:val="28"/>
              </w:rPr>
              <w:t>March</w:t>
            </w:r>
            <w:r w:rsidR="00997FDD">
              <w:rPr>
                <w:b/>
                <w:bCs/>
                <w:sz w:val="28"/>
                <w:szCs w:val="28"/>
              </w:rPr>
              <w:t xml:space="preserve"> </w:t>
            </w:r>
            <w:r w:rsidR="005B7F23">
              <w:rPr>
                <w:b/>
                <w:bCs/>
                <w:sz w:val="28"/>
                <w:szCs w:val="28"/>
              </w:rPr>
              <w:t>2025</w:t>
            </w:r>
            <w:r w:rsidR="00B853FE" w:rsidRPr="005D70CF">
              <w:rPr>
                <w:b/>
                <w:bCs/>
                <w:sz w:val="28"/>
                <w:szCs w:val="28"/>
              </w:rPr>
              <w:t xml:space="preserve"> @ 7.00pm</w:t>
            </w:r>
          </w:p>
          <w:p w14:paraId="0CA0B0D4" w14:textId="77777777" w:rsidR="006730F5" w:rsidRPr="005D70CF" w:rsidRDefault="006730F5" w:rsidP="00B853FE">
            <w:pPr>
              <w:jc w:val="center"/>
              <w:rPr>
                <w:b/>
                <w:bCs/>
                <w:sz w:val="28"/>
                <w:szCs w:val="28"/>
              </w:rPr>
            </w:pPr>
          </w:p>
          <w:p w14:paraId="6CFFC5F1" w14:textId="77777777" w:rsidR="00B853FE" w:rsidRDefault="00B853FE" w:rsidP="00B853FE">
            <w:pPr>
              <w:jc w:val="center"/>
            </w:pPr>
          </w:p>
          <w:p w14:paraId="13514271" w14:textId="43C482F8" w:rsidR="00B853FE" w:rsidRDefault="00B853FE" w:rsidP="00380AFC">
            <w:pPr>
              <w:pStyle w:val="ListParagraph"/>
              <w:numPr>
                <w:ilvl w:val="0"/>
                <w:numId w:val="10"/>
              </w:numPr>
            </w:pPr>
            <w:r w:rsidRPr="005D70CF">
              <w:rPr>
                <w:u w:val="single"/>
              </w:rPr>
              <w:t>P</w:t>
            </w:r>
            <w:r w:rsidR="00706D5B" w:rsidRPr="005D70CF">
              <w:rPr>
                <w:u w:val="single"/>
              </w:rPr>
              <w:t>RESENT</w:t>
            </w:r>
            <w:r w:rsidRPr="005D70CF">
              <w:rPr>
                <w:u w:val="single"/>
              </w:rPr>
              <w:t>:</w:t>
            </w:r>
            <w:r>
              <w:t xml:space="preserve"> </w:t>
            </w:r>
            <w:r w:rsidR="00B57500">
              <w:t xml:space="preserve">Councillor </w:t>
            </w:r>
            <w:r w:rsidR="002D2476">
              <w:t>V Owens (Chair)</w:t>
            </w:r>
            <w:r w:rsidR="005B7F23">
              <w:t xml:space="preserve">                   </w:t>
            </w:r>
          </w:p>
          <w:p w14:paraId="4E3E9F6D" w14:textId="51883759" w:rsidR="00B853FE" w:rsidRDefault="00B853FE" w:rsidP="00B853FE">
            <w:pPr>
              <w:pStyle w:val="ListParagraph"/>
            </w:pPr>
            <w:r>
              <w:t xml:space="preserve">                 </w:t>
            </w:r>
            <w:r w:rsidR="00B57500">
              <w:t xml:space="preserve"> </w:t>
            </w:r>
            <w:r>
              <w:t xml:space="preserve">Councillor M John                                </w:t>
            </w:r>
            <w:r w:rsidR="00DB24A6">
              <w:t xml:space="preserve"> </w:t>
            </w:r>
            <w:r>
              <w:t xml:space="preserve"> </w:t>
            </w:r>
            <w:r w:rsidR="00CB4575" w:rsidRPr="00CB4575">
              <w:t>Councillor J Williams</w:t>
            </w:r>
            <w:r w:rsidR="00CB4575">
              <w:t xml:space="preserve"> </w:t>
            </w:r>
          </w:p>
          <w:p w14:paraId="393193A5" w14:textId="7D8A898C" w:rsidR="00B853FE" w:rsidRDefault="00B853FE" w:rsidP="00501B51">
            <w:pPr>
              <w:pStyle w:val="ListParagraph"/>
            </w:pPr>
            <w:r>
              <w:t xml:space="preserve">                 </w:t>
            </w:r>
            <w:r w:rsidR="00B57500">
              <w:t xml:space="preserve"> </w:t>
            </w:r>
            <w:r w:rsidR="00463092">
              <w:t xml:space="preserve">Councillor </w:t>
            </w:r>
            <w:r w:rsidR="005B7F23">
              <w:t>C Davies</w:t>
            </w:r>
            <w:r w:rsidR="00997FDD">
              <w:t xml:space="preserve">                                 Councillor H Carrington</w:t>
            </w:r>
          </w:p>
          <w:p w14:paraId="1088A3AA" w14:textId="0DD80236" w:rsidR="00997FDD" w:rsidRDefault="00997FDD" w:rsidP="00501B51">
            <w:pPr>
              <w:pStyle w:val="ListParagraph"/>
            </w:pPr>
            <w:r>
              <w:t xml:space="preserve">                  </w:t>
            </w:r>
          </w:p>
          <w:p w14:paraId="478A290A" w14:textId="36102145" w:rsidR="00B57500" w:rsidRDefault="00B57500" w:rsidP="00501B51">
            <w:pPr>
              <w:pStyle w:val="ListParagraph"/>
            </w:pPr>
            <w:r>
              <w:t xml:space="preserve">                  </w:t>
            </w:r>
          </w:p>
          <w:p w14:paraId="2AC3F411" w14:textId="77777777" w:rsidR="00B853FE" w:rsidRDefault="00B853FE" w:rsidP="00B853FE"/>
          <w:p w14:paraId="786257AD" w14:textId="7B4AB130" w:rsidR="00B853FE" w:rsidRDefault="00706D5B" w:rsidP="00B853FE">
            <w:pPr>
              <w:pStyle w:val="ListParagraph"/>
            </w:pPr>
            <w:r w:rsidRPr="005D70CF">
              <w:rPr>
                <w:u w:val="single"/>
              </w:rPr>
              <w:t>IN ATTENDANCE:</w:t>
            </w:r>
            <w:r w:rsidR="00B853FE">
              <w:t xml:space="preserve">  Clerk Debbie Hanney</w:t>
            </w:r>
          </w:p>
          <w:p w14:paraId="0F9E8414" w14:textId="31CF4892" w:rsidR="00706D5B" w:rsidRDefault="00B57500" w:rsidP="000B3FE8">
            <w:pPr>
              <w:pStyle w:val="ListParagraph"/>
            </w:pPr>
            <w:r w:rsidRPr="00B57500">
              <w:t xml:space="preserve">                              </w:t>
            </w:r>
          </w:p>
          <w:p w14:paraId="05CEFCDC" w14:textId="0A27A23A" w:rsidR="00B853FE" w:rsidRDefault="00B853FE" w:rsidP="00B853FE">
            <w:pPr>
              <w:pStyle w:val="ListParagraph"/>
            </w:pPr>
            <w:r w:rsidRPr="005D70CF">
              <w:rPr>
                <w:u w:val="single"/>
              </w:rPr>
              <w:t>R</w:t>
            </w:r>
            <w:r w:rsidR="00706D5B" w:rsidRPr="005D70CF">
              <w:rPr>
                <w:u w:val="single"/>
              </w:rPr>
              <w:t>EGISTER OF ATTENDANCE:</w:t>
            </w:r>
            <w:r>
              <w:t xml:space="preserve"> – All members</w:t>
            </w:r>
            <w:r w:rsidR="0084308D">
              <w:t xml:space="preserve"> and guests</w:t>
            </w:r>
            <w:r w:rsidR="00706D5B">
              <w:t xml:space="preserve"> present</w:t>
            </w:r>
            <w:r>
              <w:t xml:space="preserve"> </w:t>
            </w:r>
            <w:r w:rsidR="005E444B">
              <w:t>signed.</w:t>
            </w:r>
          </w:p>
          <w:p w14:paraId="6C43CAB1" w14:textId="72A6D890" w:rsidR="00B853FE" w:rsidRDefault="00B853FE" w:rsidP="00B853FE">
            <w:pPr>
              <w:pStyle w:val="ListParagraph"/>
            </w:pPr>
          </w:p>
        </w:tc>
      </w:tr>
      <w:tr w:rsidR="00B853FE" w14:paraId="66469404" w14:textId="77777777" w:rsidTr="004A160D">
        <w:tc>
          <w:tcPr>
            <w:tcW w:w="7650" w:type="dxa"/>
          </w:tcPr>
          <w:p w14:paraId="66E99891" w14:textId="77777777" w:rsidR="005D70CF" w:rsidRDefault="005D70CF" w:rsidP="005D70CF">
            <w:pPr>
              <w:pStyle w:val="ListParagraph"/>
            </w:pPr>
          </w:p>
          <w:p w14:paraId="1282D6F5" w14:textId="77777777" w:rsidR="00CB4575" w:rsidRDefault="00B853FE" w:rsidP="00953EA8">
            <w:pPr>
              <w:pStyle w:val="ListParagraph"/>
              <w:ind w:left="1080"/>
            </w:pPr>
            <w:r w:rsidRPr="005D70CF">
              <w:rPr>
                <w:u w:val="single"/>
              </w:rPr>
              <w:t>A</w:t>
            </w:r>
            <w:r w:rsidR="00FA4099" w:rsidRPr="005D70CF">
              <w:rPr>
                <w:u w:val="single"/>
              </w:rPr>
              <w:t>POLOGIES</w:t>
            </w:r>
            <w:r w:rsidRPr="005D70CF">
              <w:rPr>
                <w:u w:val="single"/>
              </w:rPr>
              <w:t>:</w:t>
            </w:r>
            <w:r w:rsidR="00501B51">
              <w:t xml:space="preserve"> </w:t>
            </w:r>
            <w:r w:rsidR="00CB4575" w:rsidRPr="00CB4575">
              <w:t>Councillor M Evans (Vice Chair)</w:t>
            </w:r>
            <w:r w:rsidR="00CB4575">
              <w:t xml:space="preserve">, </w:t>
            </w:r>
            <w:r w:rsidR="00CB4575" w:rsidRPr="00CB4575">
              <w:t>Councillor B Childs</w:t>
            </w:r>
          </w:p>
          <w:p w14:paraId="6FB4A29C" w14:textId="409E4326" w:rsidR="00B853FE" w:rsidRDefault="00CB4575" w:rsidP="00953EA8">
            <w:pPr>
              <w:pStyle w:val="ListParagraph"/>
              <w:ind w:left="1080"/>
            </w:pPr>
            <w:r w:rsidRPr="00CB4575">
              <w:t xml:space="preserve">          </w:t>
            </w:r>
          </w:p>
          <w:p w14:paraId="70E05903" w14:textId="77777777" w:rsidR="002D2476" w:rsidRDefault="002D2476" w:rsidP="00953EA8">
            <w:pPr>
              <w:pStyle w:val="ListParagraph"/>
              <w:ind w:left="1080"/>
            </w:pPr>
          </w:p>
          <w:p w14:paraId="15060580" w14:textId="77777777" w:rsidR="009A6448" w:rsidRDefault="00B853FE" w:rsidP="00953EA8">
            <w:pPr>
              <w:pStyle w:val="ListParagraph"/>
              <w:ind w:left="1080"/>
            </w:pPr>
            <w:r w:rsidRPr="005D70CF">
              <w:rPr>
                <w:u w:val="single"/>
              </w:rPr>
              <w:t>D</w:t>
            </w:r>
            <w:r w:rsidR="00FA4099" w:rsidRPr="005D70CF">
              <w:rPr>
                <w:u w:val="single"/>
              </w:rPr>
              <w:t>ECLARATION OF ANY PERSONAL OR POTENTIALLY CONFLICTING ISSUES</w:t>
            </w:r>
            <w:r w:rsidRPr="005D70CF">
              <w:rPr>
                <w:u w:val="single"/>
              </w:rPr>
              <w:t>:</w:t>
            </w:r>
            <w:r w:rsidR="00501B51">
              <w:t xml:space="preserve"> </w:t>
            </w:r>
            <w:r w:rsidR="004D1298">
              <w:t>-</w:t>
            </w:r>
            <w:r w:rsidR="009A6448">
              <w:t xml:space="preserve"> </w:t>
            </w:r>
          </w:p>
          <w:p w14:paraId="30544669" w14:textId="7F85683E" w:rsidR="00B853FE" w:rsidRDefault="009A6448" w:rsidP="009A6448">
            <w:pPr>
              <w:pStyle w:val="ListParagraph"/>
              <w:numPr>
                <w:ilvl w:val="0"/>
                <w:numId w:val="40"/>
              </w:numPr>
            </w:pPr>
            <w:r>
              <w:t>Clerk Debbie Hanney has a personal interest in the Planning Application.</w:t>
            </w:r>
          </w:p>
          <w:p w14:paraId="48223A74" w14:textId="59EC89E5" w:rsidR="009A6448" w:rsidRDefault="009A6448" w:rsidP="009A6448">
            <w:pPr>
              <w:pStyle w:val="ListParagraph"/>
              <w:numPr>
                <w:ilvl w:val="0"/>
                <w:numId w:val="40"/>
              </w:numPr>
            </w:pPr>
            <w:r>
              <w:t xml:space="preserve">Cllr M John and Cllr </w:t>
            </w:r>
            <w:r w:rsidR="001E3742">
              <w:t>V Owens</w:t>
            </w:r>
            <w:r>
              <w:t xml:space="preserve"> are trustees of the Llangwm Village Hall.</w:t>
            </w:r>
          </w:p>
          <w:p w14:paraId="7FF6EBCB" w14:textId="77777777" w:rsidR="000A3EB2" w:rsidRDefault="000A3EB2" w:rsidP="00953EA8">
            <w:pPr>
              <w:pStyle w:val="ListParagraph"/>
              <w:ind w:left="1080"/>
            </w:pPr>
          </w:p>
          <w:p w14:paraId="05D67FE3" w14:textId="3A1FF516" w:rsidR="00B853FE" w:rsidRDefault="00FA4099" w:rsidP="00953EA8">
            <w:pPr>
              <w:pStyle w:val="ListParagraph"/>
              <w:ind w:left="1080"/>
            </w:pPr>
            <w:r w:rsidRPr="005D70CF">
              <w:rPr>
                <w:u w:val="single"/>
              </w:rPr>
              <w:t>MINUTES OF PREVIOUS MEETING:</w:t>
            </w:r>
            <w:r w:rsidR="00B853FE">
              <w:t xml:space="preserve"> held on </w:t>
            </w:r>
            <w:r w:rsidR="002E1C48">
              <w:t>1</w:t>
            </w:r>
            <w:r w:rsidR="009A6448">
              <w:t>1</w:t>
            </w:r>
            <w:r w:rsidR="00F9286B" w:rsidRPr="00F9286B">
              <w:rPr>
                <w:vertAlign w:val="superscript"/>
              </w:rPr>
              <w:t>th</w:t>
            </w:r>
            <w:r w:rsidR="00F9286B">
              <w:t xml:space="preserve"> </w:t>
            </w:r>
            <w:r w:rsidR="009A6448">
              <w:t xml:space="preserve">February </w:t>
            </w:r>
            <w:r w:rsidR="00F9286B">
              <w:t>2025</w:t>
            </w:r>
            <w:r w:rsidR="00501B51">
              <w:t xml:space="preserve"> – </w:t>
            </w:r>
            <w:r w:rsidR="001B2652">
              <w:t xml:space="preserve">minutes </w:t>
            </w:r>
            <w:r w:rsidR="005E444B">
              <w:t>agreed.</w:t>
            </w:r>
          </w:p>
          <w:p w14:paraId="25C1777E" w14:textId="77777777" w:rsidR="00A17308" w:rsidRDefault="00A17308" w:rsidP="00A17308">
            <w:pPr>
              <w:pStyle w:val="ListParagraph"/>
              <w:ind w:left="1080"/>
            </w:pPr>
          </w:p>
          <w:p w14:paraId="74D225B6" w14:textId="5F136D2F" w:rsidR="002E3BCB" w:rsidRDefault="000B3FE8" w:rsidP="0084308D">
            <w:pPr>
              <w:pStyle w:val="ListParagraph"/>
            </w:pPr>
            <w:r>
              <w:t xml:space="preserve">        </w:t>
            </w:r>
            <w:r>
              <w:rPr>
                <w:u w:val="single"/>
              </w:rPr>
              <w:t>CORRESPONDENCE RECEIVED</w:t>
            </w:r>
            <w:r w:rsidR="005646D8">
              <w:t xml:space="preserve"> </w:t>
            </w:r>
          </w:p>
          <w:p w14:paraId="02C687D3" w14:textId="659424F0" w:rsidR="009A6448" w:rsidRDefault="009A6448" w:rsidP="000A2DD1">
            <w:pPr>
              <w:pStyle w:val="ListParagraph"/>
              <w:numPr>
                <w:ilvl w:val="0"/>
                <w:numId w:val="25"/>
              </w:numPr>
            </w:pPr>
            <w:r w:rsidRPr="009A6448">
              <w:rPr>
                <w:b/>
                <w:bCs/>
              </w:rPr>
              <w:t>Heather Payton – regarding an increase in publication size and cost of Llangwm Newsletter.</w:t>
            </w:r>
            <w:r>
              <w:rPr>
                <w:b/>
                <w:bCs/>
              </w:rPr>
              <w:t xml:space="preserve">  </w:t>
            </w:r>
            <w:r>
              <w:t>“Friends of the Village Hall” is a new project to raise funds</w:t>
            </w:r>
            <w:r w:rsidR="000A2DD1">
              <w:t xml:space="preserve"> and t</w:t>
            </w:r>
            <w:r>
              <w:t xml:space="preserve">o launch the project, it is proposed that a </w:t>
            </w:r>
            <w:r w:rsidR="00723B54">
              <w:t>three-page</w:t>
            </w:r>
            <w:r>
              <w:t xml:space="preserve"> article is published in the next Llangwm newsletter.  This increase in publication size will be for one issue only and will be an increase in cost from £330 to </w:t>
            </w:r>
            <w:r w:rsidRPr="009A6448">
              <w:t>£390</w:t>
            </w:r>
            <w:r w:rsidR="000A2DD1">
              <w:t xml:space="preserve">.  </w:t>
            </w:r>
            <w:r w:rsidRPr="009A6448">
              <w:t xml:space="preserve"> </w:t>
            </w:r>
            <w:r w:rsidR="000A2DD1">
              <w:t>This was approved by Cllr Davies and seconded by Cllr Williams.</w:t>
            </w:r>
            <w:r w:rsidR="001E3742">
              <w:t xml:space="preserve">  Cllr John and Cllr Owen, being trustees, did not vote.</w:t>
            </w:r>
          </w:p>
          <w:p w14:paraId="5B49EBD9" w14:textId="77777777" w:rsidR="001E3742" w:rsidRPr="000A2DD1" w:rsidRDefault="001E3742" w:rsidP="001E3742"/>
          <w:p w14:paraId="4DC88703" w14:textId="685073B7" w:rsidR="002D2476" w:rsidRDefault="000A2DD1" w:rsidP="009A6448">
            <w:pPr>
              <w:pStyle w:val="ListParagraph"/>
              <w:numPr>
                <w:ilvl w:val="0"/>
                <w:numId w:val="25"/>
              </w:numPr>
            </w:pPr>
            <w:r>
              <w:rPr>
                <w:b/>
                <w:bCs/>
              </w:rPr>
              <w:t xml:space="preserve">Cllr Owens received correspondence from Mr Barry Smith regarding the housing development at The Kilns.  </w:t>
            </w:r>
            <w:r>
              <w:t xml:space="preserve">Mr Smith shared correspondence with Cllr Owens regarding his complaint to </w:t>
            </w:r>
            <w:proofErr w:type="spellStart"/>
            <w:r>
              <w:t>Dwr</w:t>
            </w:r>
            <w:proofErr w:type="spellEnd"/>
            <w:r>
              <w:t xml:space="preserve"> Welsh Water regarding the sewerage works in Llangwm.</w:t>
            </w:r>
            <w:r w:rsidR="00F9286B">
              <w:t xml:space="preserve"> </w:t>
            </w:r>
          </w:p>
          <w:p w14:paraId="08F696ED" w14:textId="77777777" w:rsidR="00C74F17" w:rsidRPr="00C74F17" w:rsidRDefault="00C74F17" w:rsidP="00C74F17">
            <w:pPr>
              <w:pStyle w:val="ListParagraph"/>
              <w:ind w:left="1080"/>
              <w:rPr>
                <w:b/>
                <w:bCs/>
              </w:rPr>
            </w:pPr>
          </w:p>
          <w:p w14:paraId="5A6A9728" w14:textId="3604F383" w:rsidR="00763171" w:rsidRDefault="00B853FE" w:rsidP="00763171">
            <w:pPr>
              <w:pStyle w:val="ListParagraph"/>
              <w:ind w:left="1080"/>
            </w:pPr>
            <w:r w:rsidRPr="005D70CF">
              <w:rPr>
                <w:u w:val="single"/>
              </w:rPr>
              <w:t>M</w:t>
            </w:r>
            <w:r w:rsidR="00FA4099" w:rsidRPr="005D70CF">
              <w:rPr>
                <w:u w:val="single"/>
              </w:rPr>
              <w:t>ATTERS ARISING</w:t>
            </w:r>
            <w:r w:rsidR="005D70CF">
              <w:rPr>
                <w:u w:val="single"/>
              </w:rPr>
              <w:t>:</w:t>
            </w:r>
            <w:r w:rsidR="002B0F1E">
              <w:rPr>
                <w:u w:val="single"/>
              </w:rPr>
              <w:t xml:space="preserve"> </w:t>
            </w:r>
            <w:r w:rsidR="002B0F1E">
              <w:t xml:space="preserve">- </w:t>
            </w:r>
          </w:p>
          <w:p w14:paraId="235F4B33" w14:textId="2F0D24BC" w:rsidR="00763171" w:rsidRPr="000A2DD1" w:rsidRDefault="00763171" w:rsidP="009A6448">
            <w:pPr>
              <w:pStyle w:val="ListParagraph"/>
              <w:numPr>
                <w:ilvl w:val="0"/>
                <w:numId w:val="25"/>
              </w:numPr>
              <w:rPr>
                <w:b/>
                <w:bCs/>
              </w:rPr>
            </w:pPr>
            <w:r w:rsidRPr="00763171">
              <w:rPr>
                <w:b/>
                <w:bCs/>
              </w:rPr>
              <w:t>Recruitment of Community Councillors</w:t>
            </w:r>
            <w:r>
              <w:rPr>
                <w:b/>
                <w:bCs/>
              </w:rPr>
              <w:t xml:space="preserve">.  </w:t>
            </w:r>
            <w:r w:rsidR="00C74E2F">
              <w:t xml:space="preserve">Dan Richards </w:t>
            </w:r>
            <w:r w:rsidR="000A2DD1">
              <w:t xml:space="preserve">was unable to </w:t>
            </w:r>
            <w:r w:rsidR="00C74E2F">
              <w:t xml:space="preserve">attend the meeting </w:t>
            </w:r>
            <w:r w:rsidR="000A2DD1">
              <w:t>tonight.  The clerk will contact Mr Richards to re-schedule.</w:t>
            </w:r>
          </w:p>
          <w:p w14:paraId="7DBDDEE8" w14:textId="1AAF5231" w:rsidR="000A2DD1" w:rsidRPr="000A2DD1" w:rsidRDefault="000A2DD1" w:rsidP="008C0783">
            <w:pPr>
              <w:pStyle w:val="ListParagraph"/>
              <w:numPr>
                <w:ilvl w:val="0"/>
                <w:numId w:val="25"/>
              </w:numPr>
            </w:pPr>
            <w:r w:rsidRPr="000A2DD1">
              <w:rPr>
                <w:b/>
                <w:bCs/>
              </w:rPr>
              <w:t>Draft Standing Orders</w:t>
            </w:r>
            <w:r>
              <w:rPr>
                <w:b/>
                <w:bCs/>
              </w:rPr>
              <w:t xml:space="preserve"> -</w:t>
            </w:r>
            <w:r w:rsidRPr="000A2DD1">
              <w:rPr>
                <w:b/>
                <w:bCs/>
              </w:rPr>
              <w:t xml:space="preserve"> </w:t>
            </w:r>
            <w:r w:rsidRPr="000A2DD1">
              <w:t>have been reviewed by Cllr John, the clerk will ask the Cllrs to make observation or comment by 22</w:t>
            </w:r>
            <w:r w:rsidRPr="000A2DD1">
              <w:rPr>
                <w:vertAlign w:val="superscript"/>
              </w:rPr>
              <w:t>nd</w:t>
            </w:r>
            <w:r w:rsidRPr="000A2DD1">
              <w:t xml:space="preserve"> March 2025.  The Standing Orders will be adopted if no comment is received.</w:t>
            </w:r>
          </w:p>
          <w:p w14:paraId="0D43213B" w14:textId="77777777" w:rsidR="000A2DD1" w:rsidRPr="00763171" w:rsidRDefault="000A2DD1" w:rsidP="000A2DD1">
            <w:pPr>
              <w:pStyle w:val="ListParagraph"/>
              <w:ind w:left="1080"/>
              <w:rPr>
                <w:b/>
                <w:bCs/>
              </w:rPr>
            </w:pPr>
          </w:p>
          <w:p w14:paraId="7B89001C" w14:textId="584DEF5A" w:rsidR="00967047" w:rsidRPr="00A77CB9" w:rsidRDefault="00967047" w:rsidP="00953EA8">
            <w:pPr>
              <w:pStyle w:val="ListParagraph"/>
              <w:ind w:left="1080"/>
            </w:pPr>
            <w:r w:rsidRPr="005D70CF">
              <w:rPr>
                <w:u w:val="single"/>
              </w:rPr>
              <w:lastRenderedPageBreak/>
              <w:t xml:space="preserve">PLANNING RECEIVED BY </w:t>
            </w:r>
            <w:r w:rsidR="00D51A29">
              <w:rPr>
                <w:u w:val="single"/>
              </w:rPr>
              <w:t xml:space="preserve"> </w:t>
            </w:r>
            <w:r w:rsidR="00763171">
              <w:rPr>
                <w:u w:val="single"/>
              </w:rPr>
              <w:t>1</w:t>
            </w:r>
            <w:r w:rsidR="003E18B8">
              <w:rPr>
                <w:u w:val="single"/>
              </w:rPr>
              <w:t>1</w:t>
            </w:r>
            <w:r w:rsidR="00000C20" w:rsidRPr="00000C20">
              <w:rPr>
                <w:u w:val="single"/>
                <w:vertAlign w:val="superscript"/>
              </w:rPr>
              <w:t>th</w:t>
            </w:r>
            <w:r w:rsidR="00000C20">
              <w:rPr>
                <w:u w:val="single"/>
              </w:rPr>
              <w:t xml:space="preserve"> </w:t>
            </w:r>
            <w:r w:rsidR="000A2DD1">
              <w:rPr>
                <w:u w:val="single"/>
              </w:rPr>
              <w:t xml:space="preserve">March </w:t>
            </w:r>
            <w:r w:rsidR="00763171">
              <w:rPr>
                <w:u w:val="single"/>
              </w:rPr>
              <w:t>2025</w:t>
            </w:r>
            <w:r w:rsidR="005D70CF">
              <w:rPr>
                <w:u w:val="single"/>
              </w:rPr>
              <w:t>:</w:t>
            </w:r>
            <w:r w:rsidR="00A77CB9">
              <w:t xml:space="preserve"> </w:t>
            </w:r>
          </w:p>
          <w:p w14:paraId="51D61F27" w14:textId="7ECC5FB0" w:rsidR="00967047" w:rsidRDefault="00A77CB9" w:rsidP="00967047">
            <w:pPr>
              <w:pStyle w:val="ListParagraph"/>
              <w:rPr>
                <w:rStyle w:val="Hyperlink"/>
              </w:rPr>
            </w:pPr>
            <w:r>
              <w:t xml:space="preserve">         </w:t>
            </w:r>
            <w:hyperlink r:id="rId8" w:history="1">
              <w:r w:rsidR="008847B9" w:rsidRPr="005B2062">
                <w:rPr>
                  <w:rStyle w:val="Hyperlink"/>
                </w:rPr>
                <w:t>www.pembrokeshire.gov.uk/planning-applications</w:t>
              </w:r>
            </w:hyperlink>
          </w:p>
          <w:p w14:paraId="07EB67DD" w14:textId="227A849C" w:rsidR="00DC1B53" w:rsidRDefault="00DC1B53" w:rsidP="00967047">
            <w:pPr>
              <w:pStyle w:val="ListParagraph"/>
              <w:rPr>
                <w:rStyle w:val="Hyperlink"/>
              </w:rPr>
            </w:pPr>
          </w:p>
          <w:p w14:paraId="4EA056B8" w14:textId="0992848F" w:rsidR="002E78F2" w:rsidRPr="002E78F2" w:rsidRDefault="002E78F2" w:rsidP="002E78F2">
            <w:pPr>
              <w:pStyle w:val="ListParagraph"/>
              <w:numPr>
                <w:ilvl w:val="0"/>
                <w:numId w:val="25"/>
              </w:numPr>
              <w:rPr>
                <w:b/>
                <w:bCs/>
              </w:rPr>
            </w:pPr>
            <w:r w:rsidRPr="002E78F2">
              <w:rPr>
                <w:b/>
                <w:bCs/>
              </w:rPr>
              <w:t>Reference number 24/1090/PA</w:t>
            </w:r>
          </w:p>
          <w:p w14:paraId="782BAA15" w14:textId="77777777" w:rsidR="002E78F2" w:rsidRPr="002E78F2" w:rsidRDefault="002E78F2" w:rsidP="002E78F2">
            <w:pPr>
              <w:pStyle w:val="ListParagraph"/>
              <w:ind w:left="1080"/>
            </w:pPr>
            <w:r w:rsidRPr="002E78F2">
              <w:t xml:space="preserve">Proposal: Change of use from former redundant primary school into dwelling with annex </w:t>
            </w:r>
          </w:p>
          <w:p w14:paraId="3E28CE48" w14:textId="77777777" w:rsidR="002E78F2" w:rsidRPr="002E78F2" w:rsidRDefault="002E78F2" w:rsidP="002E78F2">
            <w:pPr>
              <w:pStyle w:val="ListParagraph"/>
              <w:ind w:left="1080"/>
            </w:pPr>
            <w:r w:rsidRPr="002E78F2">
              <w:t xml:space="preserve">Site Address: </w:t>
            </w:r>
            <w:proofErr w:type="spellStart"/>
            <w:r w:rsidRPr="002E78F2">
              <w:t>Cleddau</w:t>
            </w:r>
            <w:proofErr w:type="spellEnd"/>
            <w:r w:rsidRPr="002E78F2">
              <w:t xml:space="preserve"> Reach </w:t>
            </w:r>
            <w:proofErr w:type="spellStart"/>
            <w:r w:rsidRPr="002E78F2">
              <w:t>Vc</w:t>
            </w:r>
            <w:proofErr w:type="spellEnd"/>
            <w:r w:rsidRPr="002E78F2">
              <w:t xml:space="preserve"> Primary School, The Gail, LLANGWM, Haverfordwest, Pembrokeshire, SA62 4HJ </w:t>
            </w:r>
          </w:p>
          <w:p w14:paraId="3E7E744D" w14:textId="77777777" w:rsidR="002E78F2" w:rsidRPr="002E78F2" w:rsidRDefault="002E78F2" w:rsidP="002E78F2">
            <w:pPr>
              <w:pStyle w:val="ListParagraph"/>
              <w:ind w:left="1080"/>
            </w:pPr>
            <w:r w:rsidRPr="002E78F2">
              <w:t xml:space="preserve">Grid Reference: 198904.98-209770.212 </w:t>
            </w:r>
          </w:p>
          <w:p w14:paraId="14408724" w14:textId="77777777" w:rsidR="002E78F2" w:rsidRPr="002E78F2" w:rsidRDefault="002E78F2" w:rsidP="002E78F2">
            <w:pPr>
              <w:pStyle w:val="ListParagraph"/>
              <w:ind w:left="1080"/>
            </w:pPr>
            <w:r w:rsidRPr="002E78F2">
              <w:t xml:space="preserve">Date Received: 27-Feb-2025 </w:t>
            </w:r>
          </w:p>
          <w:p w14:paraId="0A8D2967" w14:textId="77777777" w:rsidR="002E78F2" w:rsidRDefault="002E78F2" w:rsidP="002E78F2">
            <w:pPr>
              <w:pStyle w:val="ListParagraph"/>
              <w:ind w:left="1080"/>
            </w:pPr>
            <w:r w:rsidRPr="002E78F2">
              <w:t>Last Date for Determination: 23-Apr-202</w:t>
            </w:r>
          </w:p>
          <w:p w14:paraId="5A6EC203" w14:textId="77777777" w:rsidR="002E78F2" w:rsidRDefault="002E78F2" w:rsidP="002E78F2">
            <w:pPr>
              <w:pStyle w:val="ListParagraph"/>
              <w:ind w:left="1080"/>
            </w:pPr>
          </w:p>
          <w:p w14:paraId="6D2142C2" w14:textId="0422218C" w:rsidR="002E78F2" w:rsidRDefault="002E78F2" w:rsidP="002E78F2">
            <w:pPr>
              <w:pStyle w:val="ListParagraph"/>
              <w:ind w:left="1080"/>
            </w:pPr>
            <w:r>
              <w:t>No objections raised by Cllrs,  Cllr Owens will respond to Pembrokeshire County Council.</w:t>
            </w:r>
          </w:p>
          <w:p w14:paraId="08D0F735" w14:textId="77777777" w:rsidR="002E78F2" w:rsidRDefault="002E78F2" w:rsidP="002E78F2">
            <w:pPr>
              <w:pStyle w:val="ListParagraph"/>
              <w:ind w:left="1080"/>
            </w:pPr>
          </w:p>
          <w:p w14:paraId="7E3C514A" w14:textId="6E9B7E1D" w:rsidR="002E78F2" w:rsidRPr="002E78F2" w:rsidRDefault="002E78F2" w:rsidP="002E78F2">
            <w:pPr>
              <w:pStyle w:val="ListParagraph"/>
              <w:numPr>
                <w:ilvl w:val="0"/>
                <w:numId w:val="25"/>
              </w:numPr>
              <w:rPr>
                <w:b/>
                <w:bCs/>
              </w:rPr>
            </w:pPr>
            <w:r w:rsidRPr="002E78F2">
              <w:rPr>
                <w:b/>
                <w:bCs/>
              </w:rPr>
              <w:t>Update on Kilns Development</w:t>
            </w:r>
            <w:r>
              <w:t xml:space="preserve"> – following planning permission being approved the Llangwm Residents Group have submitted complaints to Pembrokeshire County Council and </w:t>
            </w:r>
            <w:proofErr w:type="spellStart"/>
            <w:r>
              <w:t>Dwr</w:t>
            </w:r>
            <w:proofErr w:type="spellEnd"/>
            <w:r>
              <w:t xml:space="preserve"> Welsh Water.  </w:t>
            </w:r>
          </w:p>
          <w:p w14:paraId="0E29CDBA" w14:textId="22C47E75" w:rsidR="003E18B8" w:rsidRPr="002E78F2" w:rsidRDefault="002E78F2" w:rsidP="002E78F2">
            <w:pPr>
              <w:pStyle w:val="ListParagraph"/>
              <w:ind w:left="1080"/>
              <w:rPr>
                <w:rStyle w:val="Hyperlink"/>
                <w:color w:val="auto"/>
                <w:u w:val="none"/>
              </w:rPr>
            </w:pPr>
            <w:r>
              <w:t xml:space="preserve">At the last meeting </w:t>
            </w:r>
            <w:proofErr w:type="spellStart"/>
            <w:r>
              <w:t>Ateb</w:t>
            </w:r>
            <w:proofErr w:type="spellEnd"/>
            <w:r>
              <w:t xml:space="preserve"> representatives committed to attending bi-monthly meetings, Cllrs asked the clerk to send the list of meetings over to find out when they would be attending.</w:t>
            </w:r>
          </w:p>
          <w:p w14:paraId="355B9702" w14:textId="77777777" w:rsidR="00B504D2" w:rsidRDefault="00B504D2" w:rsidP="00DC1B53">
            <w:pPr>
              <w:pStyle w:val="ListParagraph"/>
              <w:ind w:left="1080"/>
              <w:rPr>
                <w:rStyle w:val="Hyperlink"/>
              </w:rPr>
            </w:pPr>
          </w:p>
          <w:p w14:paraId="51C6480F" w14:textId="67E0E9D3" w:rsidR="00967047" w:rsidRPr="005D70CF" w:rsidRDefault="00967047" w:rsidP="00953EA8">
            <w:pPr>
              <w:pStyle w:val="ListParagraph"/>
              <w:ind w:left="1080"/>
              <w:rPr>
                <w:u w:val="single"/>
              </w:rPr>
            </w:pPr>
            <w:r w:rsidRPr="005D70CF">
              <w:rPr>
                <w:u w:val="single"/>
              </w:rPr>
              <w:t>FINANCE</w:t>
            </w:r>
            <w:r w:rsidR="005D70CF">
              <w:rPr>
                <w:u w:val="single"/>
              </w:rPr>
              <w:t>:</w:t>
            </w:r>
          </w:p>
          <w:p w14:paraId="7FE0C5DE" w14:textId="6A581E72" w:rsidR="00967047" w:rsidRDefault="00967047" w:rsidP="009A6448">
            <w:pPr>
              <w:pStyle w:val="ListParagraph"/>
              <w:numPr>
                <w:ilvl w:val="0"/>
                <w:numId w:val="25"/>
              </w:numPr>
            </w:pPr>
            <w:r w:rsidRPr="00277631">
              <w:rPr>
                <w:b/>
                <w:bCs/>
              </w:rPr>
              <w:t>Invoices received</w:t>
            </w:r>
            <w:r>
              <w:t xml:space="preserve"> by </w:t>
            </w:r>
            <w:r w:rsidR="00DF5AEA">
              <w:t>1</w:t>
            </w:r>
            <w:r w:rsidR="003E18B8">
              <w:t>1</w:t>
            </w:r>
            <w:r w:rsidR="00DF5AEA" w:rsidRPr="00DF5AEA">
              <w:rPr>
                <w:vertAlign w:val="superscript"/>
              </w:rPr>
              <w:t>th</w:t>
            </w:r>
            <w:r w:rsidR="00DF5AEA">
              <w:t xml:space="preserve"> </w:t>
            </w:r>
            <w:r w:rsidR="002E78F2">
              <w:t xml:space="preserve">March </w:t>
            </w:r>
            <w:r w:rsidR="00763171">
              <w:t xml:space="preserve">2025 </w:t>
            </w:r>
            <w:r>
              <w:t xml:space="preserve">and cheque </w:t>
            </w:r>
            <w:r w:rsidR="000121A3">
              <w:t>approval: -</w:t>
            </w:r>
          </w:p>
          <w:p w14:paraId="50A253D0" w14:textId="3018D18D" w:rsidR="00DF5AEA" w:rsidRDefault="00967047" w:rsidP="0075307D">
            <w:pPr>
              <w:pStyle w:val="ListParagraph"/>
              <w:ind w:left="1080"/>
            </w:pPr>
            <w:r>
              <w:t>Community Council Clerk salary costs (26 hrs @ £1</w:t>
            </w:r>
            <w:r w:rsidR="009E1076">
              <w:t>3</w:t>
            </w:r>
            <w:r>
              <w:t>.37 per hour, £20 expenses per month)</w:t>
            </w:r>
            <w:r w:rsidR="009E1076">
              <w:t xml:space="preserve"> - </w:t>
            </w:r>
            <w:r w:rsidR="0084308D">
              <w:t>approved.</w:t>
            </w:r>
          </w:p>
          <w:p w14:paraId="7C7C367C" w14:textId="385CDBDF" w:rsidR="003E18B8" w:rsidRDefault="002E78F2" w:rsidP="0075307D">
            <w:pPr>
              <w:pStyle w:val="ListParagraph"/>
              <w:ind w:left="1080"/>
            </w:pPr>
            <w:r>
              <w:t>One Voice Wales Membership 2025/20256 £169 – approved.</w:t>
            </w:r>
          </w:p>
          <w:p w14:paraId="1CDC5A04" w14:textId="299B061A" w:rsidR="003E18B8" w:rsidRDefault="002E78F2" w:rsidP="0075307D">
            <w:pPr>
              <w:pStyle w:val="ListParagraph"/>
              <w:ind w:left="1080"/>
            </w:pPr>
            <w:r>
              <w:t>Internal Auditor invoice £147.07 - approved</w:t>
            </w:r>
          </w:p>
          <w:p w14:paraId="18EC28A2" w14:textId="592179FD" w:rsidR="006C4EEB" w:rsidRDefault="00967047" w:rsidP="009A6448">
            <w:pPr>
              <w:pStyle w:val="ListParagraph"/>
              <w:numPr>
                <w:ilvl w:val="0"/>
                <w:numId w:val="25"/>
              </w:numPr>
            </w:pPr>
            <w:r w:rsidRPr="00277631">
              <w:rPr>
                <w:b/>
                <w:bCs/>
              </w:rPr>
              <w:t>Payments</w:t>
            </w:r>
            <w:r>
              <w:t xml:space="preserve"> </w:t>
            </w:r>
            <w:r w:rsidR="006209D8">
              <w:t>–</w:t>
            </w:r>
            <w:r w:rsidR="00AE4DAF">
              <w:t xml:space="preserve"> none</w:t>
            </w:r>
            <w:r w:rsidR="0084308D">
              <w:t>.</w:t>
            </w:r>
          </w:p>
          <w:p w14:paraId="74A1AD08" w14:textId="0AB39A00" w:rsidR="00A27613" w:rsidRDefault="00AE4DAF" w:rsidP="009A6448">
            <w:pPr>
              <w:pStyle w:val="ListParagraph"/>
              <w:numPr>
                <w:ilvl w:val="0"/>
                <w:numId w:val="25"/>
              </w:numPr>
            </w:pPr>
            <w:r w:rsidRPr="00AE4DAF">
              <w:rPr>
                <w:b/>
                <w:bCs/>
              </w:rPr>
              <w:t>Banking</w:t>
            </w:r>
            <w:r>
              <w:t xml:space="preserve"> –</w:t>
            </w:r>
            <w:r w:rsidR="00DC1B53">
              <w:t xml:space="preserve"> </w:t>
            </w:r>
            <w:r w:rsidR="002E78F2">
              <w:t>Cllr Evans to again contact Barclays Bank to request bank statements.</w:t>
            </w:r>
          </w:p>
          <w:p w14:paraId="3D25DA3F" w14:textId="77777777" w:rsidR="00AE4DAF" w:rsidRDefault="00AE4DAF" w:rsidP="00A27613">
            <w:pPr>
              <w:pStyle w:val="ListParagraph"/>
            </w:pPr>
          </w:p>
          <w:p w14:paraId="34AC638F" w14:textId="585DFD17" w:rsidR="00380F4C" w:rsidRPr="00C24DCD" w:rsidRDefault="00DD62C7" w:rsidP="00C24DCD">
            <w:pPr>
              <w:pStyle w:val="ListParagraph"/>
              <w:ind w:left="1080"/>
              <w:rPr>
                <w:u w:val="single"/>
              </w:rPr>
            </w:pPr>
            <w:r>
              <w:rPr>
                <w:u w:val="single"/>
              </w:rPr>
              <w:t>MONTHLY UPDATES</w:t>
            </w:r>
            <w:r w:rsidR="005D70CF" w:rsidRPr="005D70CF">
              <w:rPr>
                <w:u w:val="single"/>
              </w:rPr>
              <w:t>:</w:t>
            </w:r>
          </w:p>
          <w:p w14:paraId="79EE8A7F" w14:textId="4CA761F4" w:rsidR="00763171" w:rsidRPr="00763171" w:rsidRDefault="00E17A58" w:rsidP="009A6448">
            <w:pPr>
              <w:numPr>
                <w:ilvl w:val="0"/>
                <w:numId w:val="25"/>
              </w:numPr>
            </w:pPr>
            <w:r w:rsidRPr="00976074">
              <w:rPr>
                <w:b/>
                <w:bCs/>
              </w:rPr>
              <w:t>Traffic issu</w:t>
            </w:r>
            <w:r w:rsidR="00763171">
              <w:rPr>
                <w:b/>
                <w:bCs/>
              </w:rPr>
              <w:t xml:space="preserve">es -  </w:t>
            </w:r>
            <w:r w:rsidR="002E78F2">
              <w:t>a speeding survey was carried out on the road from Troopers Inn to L</w:t>
            </w:r>
            <w:r w:rsidR="00FE4DC2">
              <w:t>l</w:t>
            </w:r>
            <w:r w:rsidR="002E78F2">
              <w:t>angwm and Pembrokeshire County Council have agreed to consider reducing the speed limit from 60mph to 50pmh based on safety concerns.</w:t>
            </w:r>
          </w:p>
          <w:p w14:paraId="426C272F" w14:textId="2745F03E" w:rsidR="00747BAF" w:rsidRPr="00E17A58" w:rsidRDefault="00E17A58" w:rsidP="009A6448">
            <w:pPr>
              <w:numPr>
                <w:ilvl w:val="0"/>
                <w:numId w:val="25"/>
              </w:numPr>
            </w:pPr>
            <w:r w:rsidRPr="002B0D86">
              <w:rPr>
                <w:b/>
                <w:bCs/>
              </w:rPr>
              <w:t>Pills Parks</w:t>
            </w:r>
            <w:r w:rsidR="00747BAF" w:rsidRPr="002B0D86">
              <w:rPr>
                <w:b/>
                <w:bCs/>
              </w:rPr>
              <w:t xml:space="preserve"> – </w:t>
            </w:r>
            <w:proofErr w:type="spellStart"/>
            <w:r w:rsidR="00FE4DC2">
              <w:t>Tirrions</w:t>
            </w:r>
            <w:proofErr w:type="spellEnd"/>
            <w:r w:rsidR="00FE4DC2">
              <w:t xml:space="preserve"> Rainbow Group have organised a park tidy up on Friday 14</w:t>
            </w:r>
            <w:r w:rsidR="00FE4DC2" w:rsidRPr="00FE4DC2">
              <w:rPr>
                <w:vertAlign w:val="superscript"/>
              </w:rPr>
              <w:t>th</w:t>
            </w:r>
            <w:r w:rsidR="00FE4DC2">
              <w:t xml:space="preserve"> March at 10am.</w:t>
            </w:r>
          </w:p>
          <w:p w14:paraId="33FFA1DF" w14:textId="416AD907" w:rsidR="00E17A58" w:rsidRPr="00E17A58" w:rsidRDefault="00E17A58" w:rsidP="009A6448">
            <w:pPr>
              <w:numPr>
                <w:ilvl w:val="0"/>
                <w:numId w:val="25"/>
              </w:numPr>
            </w:pPr>
            <w:r w:rsidRPr="00277631">
              <w:rPr>
                <w:b/>
                <w:bCs/>
              </w:rPr>
              <w:t>Dog fouling</w:t>
            </w:r>
            <w:r w:rsidRPr="00E17A58">
              <w:t xml:space="preserve"> –</w:t>
            </w:r>
            <w:r w:rsidR="00731D4C">
              <w:t xml:space="preserve"> </w:t>
            </w:r>
            <w:r w:rsidR="00C52DD4">
              <w:t xml:space="preserve">no </w:t>
            </w:r>
            <w:r w:rsidR="00F50E7C">
              <w:t xml:space="preserve">issues </w:t>
            </w:r>
            <w:r w:rsidR="00F32551">
              <w:t>raised.</w:t>
            </w:r>
          </w:p>
          <w:p w14:paraId="332C9BF6" w14:textId="52C31B52" w:rsidR="00F32551" w:rsidRDefault="00E17A58" w:rsidP="009A6448">
            <w:pPr>
              <w:numPr>
                <w:ilvl w:val="0"/>
                <w:numId w:val="25"/>
              </w:numPr>
            </w:pPr>
            <w:r w:rsidRPr="00277631">
              <w:rPr>
                <w:b/>
                <w:bCs/>
              </w:rPr>
              <w:t>Defibrillator</w:t>
            </w:r>
            <w:r w:rsidR="006C4EEB">
              <w:rPr>
                <w:b/>
                <w:bCs/>
              </w:rPr>
              <w:t xml:space="preserve"> Checks </w:t>
            </w:r>
            <w:r w:rsidR="00731D4C">
              <w:t>–</w:t>
            </w:r>
            <w:r w:rsidR="001C731A">
              <w:t xml:space="preserve"> </w:t>
            </w:r>
            <w:r w:rsidR="00731D4C">
              <w:t>C</w:t>
            </w:r>
            <w:r w:rsidR="006C4EEB">
              <w:t>llr</w:t>
            </w:r>
            <w:r w:rsidR="001C731A">
              <w:t xml:space="preserve"> </w:t>
            </w:r>
            <w:r w:rsidR="00FE4DC2">
              <w:t>Davies.</w:t>
            </w:r>
            <w:r w:rsidR="00763171">
              <w:t xml:space="preserve"> </w:t>
            </w:r>
          </w:p>
          <w:p w14:paraId="70F1AE71" w14:textId="454DEDF4" w:rsidR="00E17A58" w:rsidRPr="00E17A58" w:rsidRDefault="00763171" w:rsidP="00F32551">
            <w:pPr>
              <w:ind w:left="1080"/>
            </w:pPr>
            <w:r>
              <w:t xml:space="preserve">Cllr </w:t>
            </w:r>
            <w:r w:rsidR="00FE4DC2">
              <w:t xml:space="preserve">Carrington will </w:t>
            </w:r>
            <w:r>
              <w:t>register</w:t>
            </w:r>
            <w:r w:rsidR="00FE4DC2">
              <w:t xml:space="preserve"> </w:t>
            </w:r>
            <w:r>
              <w:t xml:space="preserve">as the nominated person for recording defibrillator checks to The Circuit.  </w:t>
            </w:r>
          </w:p>
          <w:p w14:paraId="02BE1B5E" w14:textId="47B4BBF0" w:rsidR="00E17A58" w:rsidRDefault="00E17A58" w:rsidP="009A6448">
            <w:pPr>
              <w:numPr>
                <w:ilvl w:val="0"/>
                <w:numId w:val="25"/>
              </w:numPr>
            </w:pPr>
            <w:r w:rsidRPr="00277631">
              <w:rPr>
                <w:b/>
                <w:bCs/>
              </w:rPr>
              <w:t>Data Protection</w:t>
            </w:r>
            <w:r w:rsidR="00731D4C">
              <w:t xml:space="preserve"> –</w:t>
            </w:r>
            <w:r w:rsidR="00C51C6C">
              <w:t xml:space="preserve"> no issues reporte</w:t>
            </w:r>
            <w:r w:rsidR="00B36FA1">
              <w:t>d.</w:t>
            </w:r>
          </w:p>
          <w:p w14:paraId="60AB8C0C" w14:textId="77777777" w:rsidR="0084308D" w:rsidRDefault="0084308D" w:rsidP="00C24DCD">
            <w:pPr>
              <w:rPr>
                <w:u w:val="single"/>
              </w:rPr>
            </w:pPr>
          </w:p>
          <w:p w14:paraId="17ABEF36" w14:textId="77777777" w:rsidR="00FE4DC2" w:rsidRDefault="00FE4DC2" w:rsidP="00C24DCD">
            <w:pPr>
              <w:rPr>
                <w:u w:val="single"/>
              </w:rPr>
            </w:pPr>
          </w:p>
          <w:p w14:paraId="5F76A1C6" w14:textId="77777777" w:rsidR="00FE4DC2" w:rsidRPr="00C24DCD" w:rsidRDefault="00FE4DC2" w:rsidP="00C24DCD">
            <w:pPr>
              <w:rPr>
                <w:u w:val="single"/>
              </w:rPr>
            </w:pPr>
          </w:p>
          <w:p w14:paraId="53FFD38E" w14:textId="40643E01" w:rsidR="0054052A" w:rsidRDefault="00B0020D" w:rsidP="00953EA8">
            <w:pPr>
              <w:pStyle w:val="ListParagraph"/>
              <w:ind w:left="1080"/>
            </w:pPr>
            <w:r w:rsidRPr="005D70CF">
              <w:rPr>
                <w:u w:val="single"/>
              </w:rPr>
              <w:t>CLERKS INFORMATION</w:t>
            </w:r>
            <w:r w:rsidR="005D70CF">
              <w:rPr>
                <w:u w:val="single"/>
              </w:rPr>
              <w:t>:</w:t>
            </w:r>
            <w:r w:rsidR="00C51C6C">
              <w:rPr>
                <w:u w:val="single"/>
              </w:rPr>
              <w:t xml:space="preserve"> - </w:t>
            </w:r>
            <w:r w:rsidR="00C51C6C">
              <w:t xml:space="preserve"> </w:t>
            </w:r>
          </w:p>
          <w:p w14:paraId="7ACCF8EB" w14:textId="530E9208" w:rsidR="00763171" w:rsidRPr="00FE4DC2" w:rsidRDefault="00C52DD4" w:rsidP="0014126D">
            <w:pPr>
              <w:pStyle w:val="ListParagraph"/>
              <w:numPr>
                <w:ilvl w:val="0"/>
                <w:numId w:val="25"/>
              </w:numPr>
              <w:rPr>
                <w:u w:val="single"/>
              </w:rPr>
            </w:pPr>
            <w:r w:rsidRPr="00FE4DC2">
              <w:rPr>
                <w:b/>
                <w:bCs/>
              </w:rPr>
              <w:t>Internal Audit</w:t>
            </w:r>
            <w:r>
              <w:t xml:space="preserve"> </w:t>
            </w:r>
            <w:r w:rsidR="00FE4DC2">
              <w:t xml:space="preserve">has been completed and there are no issues to report.  The clerk requested that 3 unpresented cheques from 2021 - £25, £11 </w:t>
            </w:r>
            <w:r w:rsidR="00FE4DC2">
              <w:lastRenderedPageBreak/>
              <w:t xml:space="preserve">and £7 be written off.  Cllrs agreed.  Cllrs also wished to thank the auditor for the comprehensive audit. </w:t>
            </w:r>
          </w:p>
          <w:p w14:paraId="6C4EE329" w14:textId="77777777" w:rsidR="00FE4DC2" w:rsidRPr="00FE4DC2" w:rsidRDefault="00FE4DC2" w:rsidP="00FE4DC2">
            <w:pPr>
              <w:pStyle w:val="ListParagraph"/>
              <w:ind w:left="1080"/>
              <w:rPr>
                <w:u w:val="single"/>
              </w:rPr>
            </w:pPr>
          </w:p>
          <w:p w14:paraId="19227B60" w14:textId="1E1E27CD" w:rsidR="00441B42" w:rsidRDefault="00B0020D" w:rsidP="00962288">
            <w:pPr>
              <w:ind w:left="1080"/>
            </w:pPr>
            <w:r w:rsidRPr="00B0020D">
              <w:rPr>
                <w:u w:val="single"/>
              </w:rPr>
              <w:t>TRAINING</w:t>
            </w:r>
            <w:r w:rsidR="005D70CF" w:rsidRPr="006B180E">
              <w:rPr>
                <w:u w:val="single"/>
              </w:rPr>
              <w:t>:</w:t>
            </w:r>
            <w:r w:rsidR="00962288">
              <w:t xml:space="preserve"> </w:t>
            </w:r>
          </w:p>
          <w:p w14:paraId="76843F30" w14:textId="44014DC4" w:rsidR="00D62E93" w:rsidRDefault="00763171" w:rsidP="009A6448">
            <w:pPr>
              <w:pStyle w:val="ListParagraph"/>
              <w:numPr>
                <w:ilvl w:val="0"/>
                <w:numId w:val="25"/>
              </w:numPr>
            </w:pPr>
            <w:r>
              <w:t>T</w:t>
            </w:r>
            <w:r w:rsidR="0051441E">
              <w:t xml:space="preserve">raining </w:t>
            </w:r>
            <w:r>
              <w:t xml:space="preserve">information and dates </w:t>
            </w:r>
            <w:r w:rsidR="00FE4DC2">
              <w:t xml:space="preserve">to be </w:t>
            </w:r>
            <w:r w:rsidR="0051441E">
              <w:t>circulate</w:t>
            </w:r>
            <w:r>
              <w:t xml:space="preserve">d to the </w:t>
            </w:r>
            <w:r w:rsidR="0051441E">
              <w:t>Cllrs</w:t>
            </w:r>
            <w:r>
              <w:t>.</w:t>
            </w:r>
            <w:r w:rsidR="0051441E">
              <w:t xml:space="preserve"> </w:t>
            </w:r>
          </w:p>
          <w:p w14:paraId="7BE8AE8C" w14:textId="05D4116E" w:rsidR="00C52DD4" w:rsidRDefault="00C52DD4" w:rsidP="009A6448">
            <w:pPr>
              <w:pStyle w:val="ListParagraph"/>
              <w:numPr>
                <w:ilvl w:val="0"/>
                <w:numId w:val="25"/>
              </w:numPr>
            </w:pPr>
            <w:r>
              <w:t xml:space="preserve">Cllr Williams and Cllr Carrington </w:t>
            </w:r>
            <w:r w:rsidR="00FE4DC2">
              <w:t xml:space="preserve">will undergo the Code of Conduct </w:t>
            </w:r>
            <w:r>
              <w:t xml:space="preserve"> training with One Voice Wales.</w:t>
            </w:r>
          </w:p>
          <w:p w14:paraId="46BB420D" w14:textId="77777777" w:rsidR="00763171" w:rsidRDefault="00763171" w:rsidP="00763171">
            <w:pPr>
              <w:pStyle w:val="ListParagraph"/>
              <w:ind w:left="1080"/>
            </w:pPr>
          </w:p>
          <w:p w14:paraId="6AAE8F74" w14:textId="06B06E16" w:rsidR="00A27613" w:rsidRDefault="00C5057C" w:rsidP="00953EA8">
            <w:pPr>
              <w:pStyle w:val="ListParagraph"/>
              <w:ind w:left="1080"/>
              <w:rPr>
                <w:u w:val="single"/>
              </w:rPr>
            </w:pPr>
            <w:r w:rsidRPr="00380F4C">
              <w:rPr>
                <w:u w:val="single"/>
              </w:rPr>
              <w:t>AOB</w:t>
            </w:r>
            <w:r w:rsidR="006B180E" w:rsidRPr="00380F4C">
              <w:rPr>
                <w:u w:val="single"/>
              </w:rPr>
              <w:t>:</w:t>
            </w:r>
          </w:p>
          <w:p w14:paraId="5BADE9AA" w14:textId="12911BED" w:rsidR="001E3742" w:rsidRPr="001E3742" w:rsidRDefault="001E3742" w:rsidP="001E3742">
            <w:pPr>
              <w:pStyle w:val="ListParagraph"/>
              <w:numPr>
                <w:ilvl w:val="0"/>
                <w:numId w:val="25"/>
              </w:numPr>
              <w:rPr>
                <w:u w:val="single"/>
              </w:rPr>
            </w:pPr>
            <w:r>
              <w:t>Cllr John reported that the Boundary Commission Final proposals were accepted by Pembrokeshire County Council at the full council meeting last Thursday with no changes proposed.  Councillors and Community Councils were invited to make their own comments to the Boundary Commission Review as required.</w:t>
            </w:r>
          </w:p>
          <w:p w14:paraId="7CF60F59" w14:textId="41313386" w:rsidR="001E3742" w:rsidRPr="001E3742" w:rsidRDefault="001E3742" w:rsidP="001E3742">
            <w:pPr>
              <w:pStyle w:val="ListParagraph"/>
              <w:numPr>
                <w:ilvl w:val="0"/>
                <w:numId w:val="25"/>
              </w:numPr>
              <w:rPr>
                <w:u w:val="single"/>
              </w:rPr>
            </w:pPr>
            <w:r>
              <w:t>The 9.86% cabinet recommended Council Tax Rate for 2025/2026 was reduced to 9.35% at the full council meeting last Thursday and accepted by a majority of councillors.  This will mean a 2.9% reduction in school’s budgets instead of 3.5% previously expected.  It was reported that whilst most PCC departments were meeting their efficiency targets, the challenges faced for both Adults and Children Social Services continued to grow</w:t>
            </w:r>
            <w:r w:rsidR="00723B54">
              <w:t>.</w:t>
            </w:r>
          </w:p>
          <w:p w14:paraId="43F182CB" w14:textId="77777777" w:rsidR="00FC1203" w:rsidRDefault="00FC1203" w:rsidP="00E51B8F"/>
          <w:p w14:paraId="7EB9255F" w14:textId="6ADB06F0" w:rsidR="00B538CC" w:rsidRDefault="00E51B8F" w:rsidP="00E51B8F">
            <w:pPr>
              <w:rPr>
                <w:u w:val="single"/>
              </w:rPr>
            </w:pPr>
            <w:r>
              <w:t xml:space="preserve">               </w:t>
            </w:r>
            <w:r w:rsidR="00B538CC" w:rsidRPr="00E51B8F">
              <w:rPr>
                <w:u w:val="single"/>
              </w:rPr>
              <w:t>NEXT MEETING:</w:t>
            </w:r>
          </w:p>
          <w:p w14:paraId="0C0B3423" w14:textId="77777777" w:rsidR="00FC1203" w:rsidRPr="00E51B8F" w:rsidRDefault="00FC1203" w:rsidP="00E51B8F">
            <w:pPr>
              <w:rPr>
                <w:u w:val="single"/>
              </w:rPr>
            </w:pPr>
          </w:p>
          <w:p w14:paraId="5640DF8C" w14:textId="1FE88C84" w:rsidR="00B538CC" w:rsidRPr="004219C1" w:rsidRDefault="00B538CC" w:rsidP="00B538CC">
            <w:pPr>
              <w:pStyle w:val="ListParagraph"/>
              <w:rPr>
                <w:b/>
                <w:bCs/>
              </w:rPr>
            </w:pPr>
            <w:r w:rsidRPr="004219C1">
              <w:rPr>
                <w:b/>
                <w:bCs/>
              </w:rPr>
              <w:t>The</w:t>
            </w:r>
            <w:r w:rsidR="00F471DC">
              <w:rPr>
                <w:b/>
                <w:bCs/>
              </w:rPr>
              <w:t xml:space="preserve"> meeting w</w:t>
            </w:r>
            <w:r w:rsidRPr="004219C1">
              <w:rPr>
                <w:b/>
                <w:bCs/>
              </w:rPr>
              <w:t xml:space="preserve">ill be held on Tuesday </w:t>
            </w:r>
            <w:r w:rsidR="00FC1203">
              <w:rPr>
                <w:b/>
                <w:bCs/>
              </w:rPr>
              <w:t>8</w:t>
            </w:r>
            <w:r w:rsidR="00FC1203" w:rsidRPr="00FC1203">
              <w:rPr>
                <w:b/>
                <w:bCs/>
                <w:vertAlign w:val="superscript"/>
              </w:rPr>
              <w:t>th</w:t>
            </w:r>
            <w:r w:rsidR="00FC1203">
              <w:rPr>
                <w:b/>
                <w:bCs/>
              </w:rPr>
              <w:t xml:space="preserve"> April 2</w:t>
            </w:r>
            <w:r w:rsidR="00E51B8F">
              <w:rPr>
                <w:b/>
                <w:bCs/>
              </w:rPr>
              <w:t>02</w:t>
            </w:r>
            <w:r w:rsidR="00FC7ED8">
              <w:rPr>
                <w:b/>
                <w:bCs/>
              </w:rPr>
              <w:t>5</w:t>
            </w:r>
            <w:r w:rsidR="00C0777E">
              <w:rPr>
                <w:b/>
                <w:bCs/>
              </w:rPr>
              <w:t xml:space="preserve"> at 7pm</w:t>
            </w:r>
            <w:r w:rsidR="00127893">
              <w:rPr>
                <w:b/>
                <w:bCs/>
              </w:rPr>
              <w:t xml:space="preserve"> in </w:t>
            </w:r>
            <w:r w:rsidR="00FC1203">
              <w:rPr>
                <w:b/>
                <w:bCs/>
              </w:rPr>
              <w:t>Llangwm Village Hall.</w:t>
            </w:r>
          </w:p>
          <w:p w14:paraId="7DBE7BE9" w14:textId="77777777" w:rsidR="00DF0955" w:rsidRDefault="00DF0955" w:rsidP="00C5057C">
            <w:pPr>
              <w:pStyle w:val="ListParagraph"/>
            </w:pPr>
          </w:p>
          <w:p w14:paraId="46E2D58D" w14:textId="77777777" w:rsidR="0092328F" w:rsidRDefault="0092328F" w:rsidP="00C5057C">
            <w:pPr>
              <w:pStyle w:val="ListParagraph"/>
            </w:pPr>
          </w:p>
          <w:p w14:paraId="1768694F" w14:textId="50EB371F" w:rsidR="00C5057C" w:rsidRDefault="00C5057C" w:rsidP="00C5057C"/>
        </w:tc>
        <w:tc>
          <w:tcPr>
            <w:tcW w:w="1366" w:type="dxa"/>
          </w:tcPr>
          <w:p w14:paraId="1B9CB7DF" w14:textId="1E2F26F9" w:rsidR="00953EA8" w:rsidRDefault="00953EA8" w:rsidP="000A3EB2"/>
        </w:tc>
      </w:tr>
    </w:tbl>
    <w:p w14:paraId="43E57C9E" w14:textId="52581E65" w:rsidR="0087453B" w:rsidRDefault="0087453B"/>
    <w:p w14:paraId="26DCC7B7" w14:textId="77777777" w:rsidR="00380F4C" w:rsidRDefault="00380F4C">
      <w:pPr>
        <w:rPr>
          <w:rFonts w:ascii="Segoe UI" w:hAnsi="Segoe UI" w:cs="Segoe UI"/>
          <w:color w:val="242424"/>
          <w:sz w:val="23"/>
          <w:szCs w:val="23"/>
          <w:shd w:val="clear" w:color="auto" w:fill="FFFFFF"/>
        </w:rPr>
      </w:pPr>
    </w:p>
    <w:sectPr w:rsidR="00380F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D874" w14:textId="77777777" w:rsidR="009F0DB5" w:rsidRDefault="009F0DB5" w:rsidP="009F0DB5">
      <w:pPr>
        <w:spacing w:after="0" w:line="240" w:lineRule="auto"/>
      </w:pPr>
      <w:r>
        <w:separator/>
      </w:r>
    </w:p>
  </w:endnote>
  <w:endnote w:type="continuationSeparator" w:id="0">
    <w:p w14:paraId="0E796608" w14:textId="77777777" w:rsidR="009F0DB5" w:rsidRDefault="009F0DB5" w:rsidP="009F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5A3C" w14:textId="77777777" w:rsidR="009F0DB5" w:rsidRDefault="009F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4636" w14:textId="77777777" w:rsidR="009F0DB5" w:rsidRDefault="009F0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CA7B" w14:textId="77777777" w:rsidR="009F0DB5" w:rsidRDefault="009F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E4735" w14:textId="77777777" w:rsidR="009F0DB5" w:rsidRDefault="009F0DB5" w:rsidP="009F0DB5">
      <w:pPr>
        <w:spacing w:after="0" w:line="240" w:lineRule="auto"/>
      </w:pPr>
      <w:r>
        <w:separator/>
      </w:r>
    </w:p>
  </w:footnote>
  <w:footnote w:type="continuationSeparator" w:id="0">
    <w:p w14:paraId="4DDD8D16" w14:textId="77777777" w:rsidR="009F0DB5" w:rsidRDefault="009F0DB5" w:rsidP="009F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2335" w14:textId="1DE9B640" w:rsidR="009F0DB5" w:rsidRDefault="009F0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94C2" w14:textId="0999185D" w:rsidR="009F0DB5" w:rsidRDefault="009F0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A036" w14:textId="0936FF38" w:rsidR="009F0DB5" w:rsidRDefault="009F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DF9"/>
    <w:multiLevelType w:val="hybridMultilevel"/>
    <w:tmpl w:val="A18E5D82"/>
    <w:lvl w:ilvl="0" w:tplc="1A9AD916">
      <w:numFmt w:val="bullet"/>
      <w:lvlText w:val=""/>
      <w:lvlJc w:val="left"/>
      <w:pPr>
        <w:ind w:left="465" w:hanging="360"/>
      </w:pPr>
      <w:rPr>
        <w:rFonts w:ascii="Symbol" w:eastAsiaTheme="minorHAnsi" w:hAnsi="Symbol"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02D54EA1"/>
    <w:multiLevelType w:val="hybridMultilevel"/>
    <w:tmpl w:val="2500E98E"/>
    <w:lvl w:ilvl="0" w:tplc="CA7A43AA">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090607"/>
    <w:multiLevelType w:val="hybridMultilevel"/>
    <w:tmpl w:val="8F7607DE"/>
    <w:lvl w:ilvl="0" w:tplc="47805AB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255311"/>
    <w:multiLevelType w:val="hybridMultilevel"/>
    <w:tmpl w:val="048E3572"/>
    <w:lvl w:ilvl="0" w:tplc="C4405AA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385FDA"/>
    <w:multiLevelType w:val="hybridMultilevel"/>
    <w:tmpl w:val="AB1E1BA0"/>
    <w:lvl w:ilvl="0" w:tplc="DF74E4B6">
      <w:numFmt w:val="bullet"/>
      <w:lvlText w:val=""/>
      <w:lvlJc w:val="left"/>
      <w:pPr>
        <w:ind w:left="510" w:hanging="360"/>
      </w:pPr>
      <w:rPr>
        <w:rFonts w:ascii="Symbol" w:eastAsiaTheme="minorHAnsi" w:hAnsi="Symbol" w:cstheme="minorBid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5" w15:restartNumberingAfterBreak="0">
    <w:nsid w:val="13DF0F89"/>
    <w:multiLevelType w:val="hybridMultilevel"/>
    <w:tmpl w:val="3F4EE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12AFA"/>
    <w:multiLevelType w:val="hybridMultilevel"/>
    <w:tmpl w:val="4F12B432"/>
    <w:lvl w:ilvl="0" w:tplc="570E3E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D1164"/>
    <w:multiLevelType w:val="hybridMultilevel"/>
    <w:tmpl w:val="8DAEEFE6"/>
    <w:lvl w:ilvl="0" w:tplc="91783BF4">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6778D6"/>
    <w:multiLevelType w:val="hybridMultilevel"/>
    <w:tmpl w:val="6FD80A76"/>
    <w:lvl w:ilvl="0" w:tplc="E31C5F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C37FB9"/>
    <w:multiLevelType w:val="hybridMultilevel"/>
    <w:tmpl w:val="F022FD98"/>
    <w:lvl w:ilvl="0" w:tplc="F5FA1F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7346BA"/>
    <w:multiLevelType w:val="hybridMultilevel"/>
    <w:tmpl w:val="2A846CF2"/>
    <w:lvl w:ilvl="0" w:tplc="E4ECCF7A">
      <w:numFmt w:val="bullet"/>
      <w:lvlText w:val=""/>
      <w:lvlJc w:val="left"/>
      <w:pPr>
        <w:ind w:left="825" w:hanging="360"/>
      </w:pPr>
      <w:rPr>
        <w:rFonts w:ascii="Symbol" w:eastAsiaTheme="minorHAnsi" w:hAnsi="Symbol" w:cstheme="minorBidi"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1" w15:restartNumberingAfterBreak="0">
    <w:nsid w:val="217A7097"/>
    <w:multiLevelType w:val="hybridMultilevel"/>
    <w:tmpl w:val="D4C8ADDC"/>
    <w:lvl w:ilvl="0" w:tplc="0809000F">
      <w:start w:val="1"/>
      <w:numFmt w:val="decimal"/>
      <w:lvlText w:val="%1."/>
      <w:lvlJc w:val="left"/>
      <w:pPr>
        <w:ind w:left="44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281364"/>
    <w:multiLevelType w:val="hybridMultilevel"/>
    <w:tmpl w:val="E6ACFF0A"/>
    <w:lvl w:ilvl="0" w:tplc="DC763418">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8D3638"/>
    <w:multiLevelType w:val="hybridMultilevel"/>
    <w:tmpl w:val="8AEACF7A"/>
    <w:lvl w:ilvl="0" w:tplc="84D6905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7A423B"/>
    <w:multiLevelType w:val="hybridMultilevel"/>
    <w:tmpl w:val="C4548410"/>
    <w:lvl w:ilvl="0" w:tplc="3DE003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47A32"/>
    <w:multiLevelType w:val="hybridMultilevel"/>
    <w:tmpl w:val="D8B8A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0443F6"/>
    <w:multiLevelType w:val="hybridMultilevel"/>
    <w:tmpl w:val="C0AE748A"/>
    <w:lvl w:ilvl="0" w:tplc="6246B2B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D8122E8"/>
    <w:multiLevelType w:val="hybridMultilevel"/>
    <w:tmpl w:val="F48EAC34"/>
    <w:lvl w:ilvl="0" w:tplc="23C6D95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FB05C7B"/>
    <w:multiLevelType w:val="hybridMultilevel"/>
    <w:tmpl w:val="BFF0F428"/>
    <w:lvl w:ilvl="0" w:tplc="01F8C128">
      <w:numFmt w:val="bullet"/>
      <w:lvlText w:val=""/>
      <w:lvlJc w:val="left"/>
      <w:pPr>
        <w:ind w:left="870" w:hanging="360"/>
      </w:pPr>
      <w:rPr>
        <w:rFonts w:ascii="Symbol" w:eastAsiaTheme="minorHAnsi" w:hAnsi="Symbol" w:cstheme="minorBidi"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9" w15:restartNumberingAfterBreak="0">
    <w:nsid w:val="513F147B"/>
    <w:multiLevelType w:val="hybridMultilevel"/>
    <w:tmpl w:val="64F8EB1A"/>
    <w:lvl w:ilvl="0" w:tplc="8EC0F0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613339"/>
    <w:multiLevelType w:val="hybridMultilevel"/>
    <w:tmpl w:val="AACC00A2"/>
    <w:lvl w:ilvl="0" w:tplc="949A7DA6">
      <w:numFmt w:val="bullet"/>
      <w:lvlText w:val=""/>
      <w:lvlJc w:val="left"/>
      <w:pPr>
        <w:ind w:left="1080" w:hanging="360"/>
      </w:pPr>
      <w:rPr>
        <w:rFonts w:ascii="Symbol" w:eastAsiaTheme="minorHAnsi" w:hAnsi="Symbol" w:cstheme="minorBidi"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8A50425"/>
    <w:multiLevelType w:val="hybridMultilevel"/>
    <w:tmpl w:val="61243302"/>
    <w:lvl w:ilvl="0" w:tplc="0C6CEB52">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B95961"/>
    <w:multiLevelType w:val="hybridMultilevel"/>
    <w:tmpl w:val="1088774E"/>
    <w:lvl w:ilvl="0" w:tplc="34D06E4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200E73"/>
    <w:multiLevelType w:val="hybridMultilevel"/>
    <w:tmpl w:val="F4BC53E2"/>
    <w:lvl w:ilvl="0" w:tplc="4552AEA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4411CC"/>
    <w:multiLevelType w:val="hybridMultilevel"/>
    <w:tmpl w:val="7B528060"/>
    <w:lvl w:ilvl="0" w:tplc="B24211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0084DE9"/>
    <w:multiLevelType w:val="hybridMultilevel"/>
    <w:tmpl w:val="DEC6DEA8"/>
    <w:lvl w:ilvl="0" w:tplc="4420DC44">
      <w:numFmt w:val="bullet"/>
      <w:lvlText w:val=""/>
      <w:lvlJc w:val="left"/>
      <w:pPr>
        <w:ind w:left="1440" w:hanging="360"/>
      </w:pPr>
      <w:rPr>
        <w:rFonts w:ascii="Symbol" w:eastAsiaTheme="minorHAnsi" w:hAnsi="Symbol" w:cstheme="minorBidi" w:hint="default"/>
        <w:u w:val="singl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0E56980"/>
    <w:multiLevelType w:val="hybridMultilevel"/>
    <w:tmpl w:val="0E72758C"/>
    <w:lvl w:ilvl="0" w:tplc="75FA5908">
      <w:numFmt w:val="bullet"/>
      <w:lvlText w:val=""/>
      <w:lvlJc w:val="left"/>
      <w:pPr>
        <w:ind w:left="1185" w:hanging="360"/>
      </w:pPr>
      <w:rPr>
        <w:rFonts w:ascii="Symbol" w:eastAsiaTheme="minorHAnsi" w:hAnsi="Symbol" w:cstheme="minorBidi"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7" w15:restartNumberingAfterBreak="0">
    <w:nsid w:val="61BF176D"/>
    <w:multiLevelType w:val="hybridMultilevel"/>
    <w:tmpl w:val="CE9CEB78"/>
    <w:lvl w:ilvl="0" w:tplc="9A8EC4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553E4"/>
    <w:multiLevelType w:val="hybridMultilevel"/>
    <w:tmpl w:val="B694F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107E48"/>
    <w:multiLevelType w:val="hybridMultilevel"/>
    <w:tmpl w:val="9C7A6712"/>
    <w:lvl w:ilvl="0" w:tplc="070A5D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CA5D6A"/>
    <w:multiLevelType w:val="hybridMultilevel"/>
    <w:tmpl w:val="C73C03CC"/>
    <w:lvl w:ilvl="0" w:tplc="1A0CA9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97406"/>
    <w:multiLevelType w:val="hybridMultilevel"/>
    <w:tmpl w:val="AF4A2A26"/>
    <w:lvl w:ilvl="0" w:tplc="3D06835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00B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5495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00EB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6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FC1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01C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2CB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4C9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CDC07E5"/>
    <w:multiLevelType w:val="hybridMultilevel"/>
    <w:tmpl w:val="15D60398"/>
    <w:lvl w:ilvl="0" w:tplc="5F28F9F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D68713C"/>
    <w:multiLevelType w:val="hybridMultilevel"/>
    <w:tmpl w:val="9820793C"/>
    <w:lvl w:ilvl="0" w:tplc="70503AA6">
      <w:numFmt w:val="bullet"/>
      <w:lvlText w:val=""/>
      <w:lvlJc w:val="left"/>
      <w:pPr>
        <w:ind w:left="1080" w:hanging="360"/>
      </w:pPr>
      <w:rPr>
        <w:rFonts w:ascii="Symbol" w:eastAsiaTheme="minorHAnsi" w:hAnsi="Symbol" w:cstheme="minorBid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00C4C11"/>
    <w:multiLevelType w:val="hybridMultilevel"/>
    <w:tmpl w:val="2DF8E720"/>
    <w:lvl w:ilvl="0" w:tplc="C9CAFD6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8D715F3"/>
    <w:multiLevelType w:val="hybridMultilevel"/>
    <w:tmpl w:val="24064A94"/>
    <w:lvl w:ilvl="0" w:tplc="BEBA95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C5473"/>
    <w:multiLevelType w:val="hybridMultilevel"/>
    <w:tmpl w:val="2C22858E"/>
    <w:lvl w:ilvl="0" w:tplc="CF2E9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AD165B7"/>
    <w:multiLevelType w:val="hybridMultilevel"/>
    <w:tmpl w:val="CB02B14E"/>
    <w:lvl w:ilvl="0" w:tplc="61B6F56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B6059DB"/>
    <w:multiLevelType w:val="hybridMultilevel"/>
    <w:tmpl w:val="9B825AD4"/>
    <w:lvl w:ilvl="0" w:tplc="78E67860">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9" w15:restartNumberingAfterBreak="0">
    <w:nsid w:val="7C312DDA"/>
    <w:multiLevelType w:val="hybridMultilevel"/>
    <w:tmpl w:val="BBD46CF6"/>
    <w:lvl w:ilvl="0" w:tplc="424249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39744195">
    <w:abstractNumId w:val="5"/>
  </w:num>
  <w:num w:numId="2" w16cid:durableId="478889968">
    <w:abstractNumId w:val="11"/>
  </w:num>
  <w:num w:numId="3" w16cid:durableId="751702468">
    <w:abstractNumId w:val="36"/>
  </w:num>
  <w:num w:numId="4" w16cid:durableId="229077528">
    <w:abstractNumId w:val="38"/>
  </w:num>
  <w:num w:numId="5" w16cid:durableId="1076364887">
    <w:abstractNumId w:val="37"/>
  </w:num>
  <w:num w:numId="6" w16cid:durableId="1145588291">
    <w:abstractNumId w:val="33"/>
  </w:num>
  <w:num w:numId="7" w16cid:durableId="804935264">
    <w:abstractNumId w:val="28"/>
  </w:num>
  <w:num w:numId="8" w16cid:durableId="1475412275">
    <w:abstractNumId w:val="16"/>
  </w:num>
  <w:num w:numId="9" w16cid:durableId="137497052">
    <w:abstractNumId w:val="19"/>
  </w:num>
  <w:num w:numId="10" w16cid:durableId="363020931">
    <w:abstractNumId w:val="15"/>
  </w:num>
  <w:num w:numId="11" w16cid:durableId="813643835">
    <w:abstractNumId w:val="24"/>
  </w:num>
  <w:num w:numId="12" w16cid:durableId="1068114731">
    <w:abstractNumId w:val="4"/>
  </w:num>
  <w:num w:numId="13" w16cid:durableId="960498551">
    <w:abstractNumId w:val="18"/>
  </w:num>
  <w:num w:numId="14" w16cid:durableId="730690519">
    <w:abstractNumId w:val="35"/>
  </w:num>
  <w:num w:numId="15" w16cid:durableId="1275404672">
    <w:abstractNumId w:val="8"/>
  </w:num>
  <w:num w:numId="16" w16cid:durableId="559829604">
    <w:abstractNumId w:val="14"/>
  </w:num>
  <w:num w:numId="17" w16cid:durableId="1375275842">
    <w:abstractNumId w:val="17"/>
  </w:num>
  <w:num w:numId="18" w16cid:durableId="1744598088">
    <w:abstractNumId w:val="27"/>
  </w:num>
  <w:num w:numId="19" w16cid:durableId="1157922107">
    <w:abstractNumId w:val="2"/>
  </w:num>
  <w:num w:numId="20" w16cid:durableId="1931501305">
    <w:abstractNumId w:val="13"/>
  </w:num>
  <w:num w:numId="21" w16cid:durableId="791051674">
    <w:abstractNumId w:val="7"/>
  </w:num>
  <w:num w:numId="22" w16cid:durableId="69158728">
    <w:abstractNumId w:val="1"/>
  </w:num>
  <w:num w:numId="23" w16cid:durableId="1609465191">
    <w:abstractNumId w:val="23"/>
  </w:num>
  <w:num w:numId="24" w16cid:durableId="447118473">
    <w:abstractNumId w:val="12"/>
  </w:num>
  <w:num w:numId="25" w16cid:durableId="1203906966">
    <w:abstractNumId w:val="22"/>
  </w:num>
  <w:num w:numId="26" w16cid:durableId="1478719370">
    <w:abstractNumId w:val="6"/>
  </w:num>
  <w:num w:numId="27" w16cid:durableId="1109619932">
    <w:abstractNumId w:val="3"/>
  </w:num>
  <w:num w:numId="28" w16cid:durableId="1765301912">
    <w:abstractNumId w:val="32"/>
  </w:num>
  <w:num w:numId="29" w16cid:durableId="1330668463">
    <w:abstractNumId w:val="31"/>
  </w:num>
  <w:num w:numId="30" w16cid:durableId="869029567">
    <w:abstractNumId w:val="39"/>
  </w:num>
  <w:num w:numId="31" w16cid:durableId="2044019095">
    <w:abstractNumId w:val="9"/>
  </w:num>
  <w:num w:numId="32" w16cid:durableId="1264147334">
    <w:abstractNumId w:val="34"/>
  </w:num>
  <w:num w:numId="33" w16cid:durableId="629243725">
    <w:abstractNumId w:val="21"/>
  </w:num>
  <w:num w:numId="34" w16cid:durableId="1470905284">
    <w:abstractNumId w:val="30"/>
  </w:num>
  <w:num w:numId="35" w16cid:durableId="643435994">
    <w:abstractNumId w:val="25"/>
  </w:num>
  <w:num w:numId="36" w16cid:durableId="1803422426">
    <w:abstractNumId w:val="29"/>
  </w:num>
  <w:num w:numId="37" w16cid:durableId="1610039715">
    <w:abstractNumId w:val="20"/>
  </w:num>
  <w:num w:numId="38" w16cid:durableId="867372209">
    <w:abstractNumId w:val="0"/>
  </w:num>
  <w:num w:numId="39" w16cid:durableId="240993000">
    <w:abstractNumId w:val="10"/>
  </w:num>
  <w:num w:numId="40" w16cid:durableId="6840159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FE"/>
    <w:rsid w:val="00000C20"/>
    <w:rsid w:val="0000723D"/>
    <w:rsid w:val="00007C79"/>
    <w:rsid w:val="000121A3"/>
    <w:rsid w:val="000156A8"/>
    <w:rsid w:val="00041C1D"/>
    <w:rsid w:val="00042063"/>
    <w:rsid w:val="00043833"/>
    <w:rsid w:val="000512DD"/>
    <w:rsid w:val="000537D7"/>
    <w:rsid w:val="00065DC9"/>
    <w:rsid w:val="00074B2B"/>
    <w:rsid w:val="00082B1E"/>
    <w:rsid w:val="00084D5B"/>
    <w:rsid w:val="00096496"/>
    <w:rsid w:val="000969BC"/>
    <w:rsid w:val="000A21A6"/>
    <w:rsid w:val="000A2DD1"/>
    <w:rsid w:val="000A3EB2"/>
    <w:rsid w:val="000B3FE8"/>
    <w:rsid w:val="000C1856"/>
    <w:rsid w:val="000D2FA7"/>
    <w:rsid w:val="000D3202"/>
    <w:rsid w:val="000F37EF"/>
    <w:rsid w:val="001064FC"/>
    <w:rsid w:val="00121751"/>
    <w:rsid w:val="00124AA9"/>
    <w:rsid w:val="00125DCB"/>
    <w:rsid w:val="00127893"/>
    <w:rsid w:val="00143813"/>
    <w:rsid w:val="00144F3A"/>
    <w:rsid w:val="0014550E"/>
    <w:rsid w:val="001612F5"/>
    <w:rsid w:val="00162831"/>
    <w:rsid w:val="00171A7C"/>
    <w:rsid w:val="001753B3"/>
    <w:rsid w:val="00194EAB"/>
    <w:rsid w:val="00197ED2"/>
    <w:rsid w:val="001B0540"/>
    <w:rsid w:val="001B1495"/>
    <w:rsid w:val="001B2652"/>
    <w:rsid w:val="001C64C5"/>
    <w:rsid w:val="001C731A"/>
    <w:rsid w:val="001D031D"/>
    <w:rsid w:val="001E004F"/>
    <w:rsid w:val="001E0751"/>
    <w:rsid w:val="001E0923"/>
    <w:rsid w:val="001E3742"/>
    <w:rsid w:val="001E7F23"/>
    <w:rsid w:val="0021294F"/>
    <w:rsid w:val="00212FCF"/>
    <w:rsid w:val="002134D5"/>
    <w:rsid w:val="00213940"/>
    <w:rsid w:val="00221EAA"/>
    <w:rsid w:val="0023269E"/>
    <w:rsid w:val="00236B84"/>
    <w:rsid w:val="00236FEE"/>
    <w:rsid w:val="00237969"/>
    <w:rsid w:val="00240F5F"/>
    <w:rsid w:val="002428F4"/>
    <w:rsid w:val="00257661"/>
    <w:rsid w:val="00270F93"/>
    <w:rsid w:val="00277631"/>
    <w:rsid w:val="002857DD"/>
    <w:rsid w:val="00287D14"/>
    <w:rsid w:val="00295D30"/>
    <w:rsid w:val="002B0D86"/>
    <w:rsid w:val="002B0F1E"/>
    <w:rsid w:val="002B7565"/>
    <w:rsid w:val="002C32E8"/>
    <w:rsid w:val="002C3F2C"/>
    <w:rsid w:val="002D2476"/>
    <w:rsid w:val="002D3B10"/>
    <w:rsid w:val="002D47E8"/>
    <w:rsid w:val="002D66FA"/>
    <w:rsid w:val="002D6825"/>
    <w:rsid w:val="002E1C48"/>
    <w:rsid w:val="002E3BCB"/>
    <w:rsid w:val="002E78F2"/>
    <w:rsid w:val="0030604C"/>
    <w:rsid w:val="003112FE"/>
    <w:rsid w:val="00311D4E"/>
    <w:rsid w:val="00334C1B"/>
    <w:rsid w:val="00351767"/>
    <w:rsid w:val="003564E5"/>
    <w:rsid w:val="00365431"/>
    <w:rsid w:val="003675F6"/>
    <w:rsid w:val="00374254"/>
    <w:rsid w:val="00374B98"/>
    <w:rsid w:val="00375A8B"/>
    <w:rsid w:val="0037649F"/>
    <w:rsid w:val="00380AFC"/>
    <w:rsid w:val="00380F4C"/>
    <w:rsid w:val="00394907"/>
    <w:rsid w:val="003E18B8"/>
    <w:rsid w:val="003F4538"/>
    <w:rsid w:val="004076FF"/>
    <w:rsid w:val="00421134"/>
    <w:rsid w:val="004219C1"/>
    <w:rsid w:val="0042284E"/>
    <w:rsid w:val="004331BB"/>
    <w:rsid w:val="00441B42"/>
    <w:rsid w:val="00444C80"/>
    <w:rsid w:val="00446298"/>
    <w:rsid w:val="00463092"/>
    <w:rsid w:val="00472905"/>
    <w:rsid w:val="00474166"/>
    <w:rsid w:val="00475A15"/>
    <w:rsid w:val="00495E4A"/>
    <w:rsid w:val="004A160D"/>
    <w:rsid w:val="004A5DAC"/>
    <w:rsid w:val="004A76FF"/>
    <w:rsid w:val="004B6ABE"/>
    <w:rsid w:val="004C0C7F"/>
    <w:rsid w:val="004C35D0"/>
    <w:rsid w:val="004D1298"/>
    <w:rsid w:val="004D4C70"/>
    <w:rsid w:val="004E3037"/>
    <w:rsid w:val="004F0BF1"/>
    <w:rsid w:val="00501B51"/>
    <w:rsid w:val="0051441E"/>
    <w:rsid w:val="005168F3"/>
    <w:rsid w:val="00525B80"/>
    <w:rsid w:val="0054052A"/>
    <w:rsid w:val="00541EEF"/>
    <w:rsid w:val="00562E0E"/>
    <w:rsid w:val="005646D8"/>
    <w:rsid w:val="00571709"/>
    <w:rsid w:val="00571BC5"/>
    <w:rsid w:val="005A221D"/>
    <w:rsid w:val="005A3114"/>
    <w:rsid w:val="005A7049"/>
    <w:rsid w:val="005A7CB2"/>
    <w:rsid w:val="005B4DDD"/>
    <w:rsid w:val="005B50F9"/>
    <w:rsid w:val="005B7F23"/>
    <w:rsid w:val="005C2C61"/>
    <w:rsid w:val="005D6EB1"/>
    <w:rsid w:val="005D70CF"/>
    <w:rsid w:val="005E075E"/>
    <w:rsid w:val="005E444B"/>
    <w:rsid w:val="005F20E7"/>
    <w:rsid w:val="00601BD8"/>
    <w:rsid w:val="006062AD"/>
    <w:rsid w:val="0061100B"/>
    <w:rsid w:val="00617DC3"/>
    <w:rsid w:val="006209D8"/>
    <w:rsid w:val="006405BD"/>
    <w:rsid w:val="00650363"/>
    <w:rsid w:val="00651A73"/>
    <w:rsid w:val="00653B8F"/>
    <w:rsid w:val="006579CC"/>
    <w:rsid w:val="00662BB3"/>
    <w:rsid w:val="0066493C"/>
    <w:rsid w:val="00671BDD"/>
    <w:rsid w:val="006721F5"/>
    <w:rsid w:val="006730F5"/>
    <w:rsid w:val="0067734D"/>
    <w:rsid w:val="00681BB6"/>
    <w:rsid w:val="00681E47"/>
    <w:rsid w:val="006838AC"/>
    <w:rsid w:val="00685631"/>
    <w:rsid w:val="006B180E"/>
    <w:rsid w:val="006B630C"/>
    <w:rsid w:val="006B64F6"/>
    <w:rsid w:val="006C4EEB"/>
    <w:rsid w:val="006D5AFB"/>
    <w:rsid w:val="006E2C8B"/>
    <w:rsid w:val="006E43E6"/>
    <w:rsid w:val="006E6FD8"/>
    <w:rsid w:val="00706D5B"/>
    <w:rsid w:val="00707C58"/>
    <w:rsid w:val="00711CCA"/>
    <w:rsid w:val="00722CD7"/>
    <w:rsid w:val="00723B54"/>
    <w:rsid w:val="00731D4C"/>
    <w:rsid w:val="007403EF"/>
    <w:rsid w:val="00742F9E"/>
    <w:rsid w:val="00747BAF"/>
    <w:rsid w:val="0075307D"/>
    <w:rsid w:val="00763171"/>
    <w:rsid w:val="00783312"/>
    <w:rsid w:val="00784424"/>
    <w:rsid w:val="007868CE"/>
    <w:rsid w:val="00795151"/>
    <w:rsid w:val="007A0564"/>
    <w:rsid w:val="007A26CA"/>
    <w:rsid w:val="007A2733"/>
    <w:rsid w:val="007A53D3"/>
    <w:rsid w:val="007B08A9"/>
    <w:rsid w:val="007B2A8C"/>
    <w:rsid w:val="007D5890"/>
    <w:rsid w:val="008008CC"/>
    <w:rsid w:val="0080168C"/>
    <w:rsid w:val="00802C37"/>
    <w:rsid w:val="0080638A"/>
    <w:rsid w:val="0081599A"/>
    <w:rsid w:val="00824446"/>
    <w:rsid w:val="00835A3C"/>
    <w:rsid w:val="0083730B"/>
    <w:rsid w:val="0084308D"/>
    <w:rsid w:val="0085143B"/>
    <w:rsid w:val="008525E1"/>
    <w:rsid w:val="008611B1"/>
    <w:rsid w:val="00873FB5"/>
    <w:rsid w:val="0087453B"/>
    <w:rsid w:val="0088436E"/>
    <w:rsid w:val="008847B9"/>
    <w:rsid w:val="00891DC7"/>
    <w:rsid w:val="008B15F6"/>
    <w:rsid w:val="008B18E4"/>
    <w:rsid w:val="008C1CF8"/>
    <w:rsid w:val="008C320B"/>
    <w:rsid w:val="008E2423"/>
    <w:rsid w:val="008F6565"/>
    <w:rsid w:val="008F7DF2"/>
    <w:rsid w:val="00900221"/>
    <w:rsid w:val="009007DB"/>
    <w:rsid w:val="00903C11"/>
    <w:rsid w:val="009047FE"/>
    <w:rsid w:val="009074B0"/>
    <w:rsid w:val="0092328F"/>
    <w:rsid w:val="0092615D"/>
    <w:rsid w:val="00931318"/>
    <w:rsid w:val="00931999"/>
    <w:rsid w:val="00932112"/>
    <w:rsid w:val="009346BF"/>
    <w:rsid w:val="00942210"/>
    <w:rsid w:val="00947701"/>
    <w:rsid w:val="00953EA8"/>
    <w:rsid w:val="00955B0B"/>
    <w:rsid w:val="00962288"/>
    <w:rsid w:val="009667BD"/>
    <w:rsid w:val="00967047"/>
    <w:rsid w:val="00967CDC"/>
    <w:rsid w:val="00971684"/>
    <w:rsid w:val="009727DE"/>
    <w:rsid w:val="00976074"/>
    <w:rsid w:val="00984B6B"/>
    <w:rsid w:val="00992891"/>
    <w:rsid w:val="00995226"/>
    <w:rsid w:val="00997FDD"/>
    <w:rsid w:val="009A6448"/>
    <w:rsid w:val="009E1076"/>
    <w:rsid w:val="009F0DB5"/>
    <w:rsid w:val="009F217F"/>
    <w:rsid w:val="009F23E5"/>
    <w:rsid w:val="00A004B3"/>
    <w:rsid w:val="00A02F05"/>
    <w:rsid w:val="00A11BB6"/>
    <w:rsid w:val="00A1648B"/>
    <w:rsid w:val="00A17308"/>
    <w:rsid w:val="00A24DF2"/>
    <w:rsid w:val="00A27613"/>
    <w:rsid w:val="00A471E3"/>
    <w:rsid w:val="00A77CB9"/>
    <w:rsid w:val="00A94D1F"/>
    <w:rsid w:val="00AA2A42"/>
    <w:rsid w:val="00AB31A0"/>
    <w:rsid w:val="00AB5028"/>
    <w:rsid w:val="00AE0B5C"/>
    <w:rsid w:val="00AE35CA"/>
    <w:rsid w:val="00AE4DAF"/>
    <w:rsid w:val="00AF3406"/>
    <w:rsid w:val="00B0020D"/>
    <w:rsid w:val="00B10169"/>
    <w:rsid w:val="00B13F98"/>
    <w:rsid w:val="00B1551E"/>
    <w:rsid w:val="00B164B4"/>
    <w:rsid w:val="00B249D8"/>
    <w:rsid w:val="00B36FA1"/>
    <w:rsid w:val="00B504D2"/>
    <w:rsid w:val="00B538CC"/>
    <w:rsid w:val="00B57500"/>
    <w:rsid w:val="00B61006"/>
    <w:rsid w:val="00B65151"/>
    <w:rsid w:val="00B77F0F"/>
    <w:rsid w:val="00B853FE"/>
    <w:rsid w:val="00B923F7"/>
    <w:rsid w:val="00B930AF"/>
    <w:rsid w:val="00B9490A"/>
    <w:rsid w:val="00BA454E"/>
    <w:rsid w:val="00BB3461"/>
    <w:rsid w:val="00BC2EF2"/>
    <w:rsid w:val="00BC3E55"/>
    <w:rsid w:val="00BE472A"/>
    <w:rsid w:val="00BF6739"/>
    <w:rsid w:val="00BF7798"/>
    <w:rsid w:val="00C03E3A"/>
    <w:rsid w:val="00C06AE7"/>
    <w:rsid w:val="00C0777E"/>
    <w:rsid w:val="00C11B7D"/>
    <w:rsid w:val="00C1633E"/>
    <w:rsid w:val="00C1719A"/>
    <w:rsid w:val="00C17879"/>
    <w:rsid w:val="00C24DCD"/>
    <w:rsid w:val="00C27042"/>
    <w:rsid w:val="00C5057C"/>
    <w:rsid w:val="00C512FC"/>
    <w:rsid w:val="00C51C6C"/>
    <w:rsid w:val="00C52DD4"/>
    <w:rsid w:val="00C62E73"/>
    <w:rsid w:val="00C65FAB"/>
    <w:rsid w:val="00C6755F"/>
    <w:rsid w:val="00C7280E"/>
    <w:rsid w:val="00C735C2"/>
    <w:rsid w:val="00C74E2F"/>
    <w:rsid w:val="00C74F17"/>
    <w:rsid w:val="00C7511D"/>
    <w:rsid w:val="00C80EC5"/>
    <w:rsid w:val="00C814D4"/>
    <w:rsid w:val="00C82781"/>
    <w:rsid w:val="00C8376A"/>
    <w:rsid w:val="00C875BB"/>
    <w:rsid w:val="00C9113A"/>
    <w:rsid w:val="00CA1572"/>
    <w:rsid w:val="00CA480D"/>
    <w:rsid w:val="00CB4575"/>
    <w:rsid w:val="00CC24DC"/>
    <w:rsid w:val="00CE4E2C"/>
    <w:rsid w:val="00CF5E23"/>
    <w:rsid w:val="00CF6911"/>
    <w:rsid w:val="00D063D4"/>
    <w:rsid w:val="00D15AA2"/>
    <w:rsid w:val="00D32066"/>
    <w:rsid w:val="00D424F8"/>
    <w:rsid w:val="00D45943"/>
    <w:rsid w:val="00D51A29"/>
    <w:rsid w:val="00D624C1"/>
    <w:rsid w:val="00D62519"/>
    <w:rsid w:val="00D62E93"/>
    <w:rsid w:val="00D73A4D"/>
    <w:rsid w:val="00D74793"/>
    <w:rsid w:val="00D74950"/>
    <w:rsid w:val="00D752F2"/>
    <w:rsid w:val="00D75629"/>
    <w:rsid w:val="00DB24A6"/>
    <w:rsid w:val="00DC1B53"/>
    <w:rsid w:val="00DC786C"/>
    <w:rsid w:val="00DD4455"/>
    <w:rsid w:val="00DD62C7"/>
    <w:rsid w:val="00DF0955"/>
    <w:rsid w:val="00DF385B"/>
    <w:rsid w:val="00DF58B0"/>
    <w:rsid w:val="00DF5AEA"/>
    <w:rsid w:val="00E06F74"/>
    <w:rsid w:val="00E127E1"/>
    <w:rsid w:val="00E12E11"/>
    <w:rsid w:val="00E17A58"/>
    <w:rsid w:val="00E33CB2"/>
    <w:rsid w:val="00E41DB1"/>
    <w:rsid w:val="00E51B8F"/>
    <w:rsid w:val="00E70685"/>
    <w:rsid w:val="00E73872"/>
    <w:rsid w:val="00E74F6F"/>
    <w:rsid w:val="00E9632B"/>
    <w:rsid w:val="00EA03F5"/>
    <w:rsid w:val="00EB529B"/>
    <w:rsid w:val="00EC3FDB"/>
    <w:rsid w:val="00EC5007"/>
    <w:rsid w:val="00ED09F0"/>
    <w:rsid w:val="00ED6C9C"/>
    <w:rsid w:val="00ED7504"/>
    <w:rsid w:val="00F01FC3"/>
    <w:rsid w:val="00F16CD7"/>
    <w:rsid w:val="00F16E95"/>
    <w:rsid w:val="00F20712"/>
    <w:rsid w:val="00F23C9B"/>
    <w:rsid w:val="00F27F3D"/>
    <w:rsid w:val="00F32551"/>
    <w:rsid w:val="00F43242"/>
    <w:rsid w:val="00F471DC"/>
    <w:rsid w:val="00F50E7C"/>
    <w:rsid w:val="00F52F15"/>
    <w:rsid w:val="00F54CD6"/>
    <w:rsid w:val="00F64647"/>
    <w:rsid w:val="00F65823"/>
    <w:rsid w:val="00F72BBD"/>
    <w:rsid w:val="00F9286B"/>
    <w:rsid w:val="00F9692E"/>
    <w:rsid w:val="00FA4099"/>
    <w:rsid w:val="00FB3D13"/>
    <w:rsid w:val="00FB453E"/>
    <w:rsid w:val="00FB6594"/>
    <w:rsid w:val="00FC1203"/>
    <w:rsid w:val="00FC7ED8"/>
    <w:rsid w:val="00FD0511"/>
    <w:rsid w:val="00FE4DC2"/>
    <w:rsid w:val="00FF3C6B"/>
    <w:rsid w:val="00FF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4F3E7C1"/>
  <w15:chartTrackingRefBased/>
  <w15:docId w15:val="{41AD1EF8-6921-4526-9E9E-AC629A68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3FE"/>
    <w:pPr>
      <w:ind w:left="720"/>
      <w:contextualSpacing/>
    </w:pPr>
  </w:style>
  <w:style w:type="character" w:styleId="Hyperlink">
    <w:name w:val="Hyperlink"/>
    <w:basedOn w:val="DefaultParagraphFont"/>
    <w:uiPriority w:val="99"/>
    <w:unhideWhenUsed/>
    <w:rsid w:val="00967047"/>
    <w:rPr>
      <w:color w:val="0563C1" w:themeColor="hyperlink"/>
      <w:u w:val="single"/>
    </w:rPr>
  </w:style>
  <w:style w:type="character" w:customStyle="1" w:styleId="Heading1Char">
    <w:name w:val="Heading 1 Char"/>
    <w:basedOn w:val="DefaultParagraphFont"/>
    <w:link w:val="Heading1"/>
    <w:uiPriority w:val="9"/>
    <w:rsid w:val="0097168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076FF"/>
    <w:rPr>
      <w:color w:val="954F72" w:themeColor="followedHyperlink"/>
      <w:u w:val="single"/>
    </w:rPr>
  </w:style>
  <w:style w:type="character" w:styleId="UnresolvedMention">
    <w:name w:val="Unresolved Mention"/>
    <w:basedOn w:val="DefaultParagraphFont"/>
    <w:uiPriority w:val="99"/>
    <w:semiHidden/>
    <w:unhideWhenUsed/>
    <w:rsid w:val="005B4DDD"/>
    <w:rPr>
      <w:color w:val="605E5C"/>
      <w:shd w:val="clear" w:color="auto" w:fill="E1DFDD"/>
    </w:rPr>
  </w:style>
  <w:style w:type="paragraph" w:styleId="NormalWeb">
    <w:name w:val="Normal (Web)"/>
    <w:basedOn w:val="Normal"/>
    <w:uiPriority w:val="99"/>
    <w:unhideWhenUsed/>
    <w:rsid w:val="00D74950"/>
    <w:rPr>
      <w:rFonts w:ascii="Times New Roman" w:hAnsi="Times New Roman" w:cs="Times New Roman"/>
      <w:sz w:val="24"/>
      <w:szCs w:val="24"/>
    </w:rPr>
  </w:style>
  <w:style w:type="paragraph" w:styleId="Header">
    <w:name w:val="header"/>
    <w:basedOn w:val="Normal"/>
    <w:link w:val="HeaderChar"/>
    <w:uiPriority w:val="99"/>
    <w:unhideWhenUsed/>
    <w:rsid w:val="009F0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DB5"/>
  </w:style>
  <w:style w:type="paragraph" w:styleId="Footer">
    <w:name w:val="footer"/>
    <w:basedOn w:val="Normal"/>
    <w:link w:val="FooterChar"/>
    <w:uiPriority w:val="99"/>
    <w:unhideWhenUsed/>
    <w:rsid w:val="009F0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DB5"/>
  </w:style>
  <w:style w:type="character" w:styleId="CommentReference">
    <w:name w:val="annotation reference"/>
    <w:basedOn w:val="DefaultParagraphFont"/>
    <w:uiPriority w:val="99"/>
    <w:semiHidden/>
    <w:unhideWhenUsed/>
    <w:rsid w:val="000A3EB2"/>
    <w:rPr>
      <w:sz w:val="16"/>
      <w:szCs w:val="16"/>
    </w:rPr>
  </w:style>
  <w:style w:type="paragraph" w:styleId="CommentText">
    <w:name w:val="annotation text"/>
    <w:basedOn w:val="Normal"/>
    <w:link w:val="CommentTextChar"/>
    <w:uiPriority w:val="99"/>
    <w:unhideWhenUsed/>
    <w:rsid w:val="000A3EB2"/>
    <w:pPr>
      <w:spacing w:line="240" w:lineRule="auto"/>
    </w:pPr>
    <w:rPr>
      <w:sz w:val="20"/>
      <w:szCs w:val="20"/>
    </w:rPr>
  </w:style>
  <w:style w:type="character" w:customStyle="1" w:styleId="CommentTextChar">
    <w:name w:val="Comment Text Char"/>
    <w:basedOn w:val="DefaultParagraphFont"/>
    <w:link w:val="CommentText"/>
    <w:uiPriority w:val="99"/>
    <w:rsid w:val="000A3EB2"/>
    <w:rPr>
      <w:sz w:val="20"/>
      <w:szCs w:val="20"/>
    </w:rPr>
  </w:style>
  <w:style w:type="paragraph" w:styleId="CommentSubject">
    <w:name w:val="annotation subject"/>
    <w:basedOn w:val="CommentText"/>
    <w:next w:val="CommentText"/>
    <w:link w:val="CommentSubjectChar"/>
    <w:uiPriority w:val="99"/>
    <w:semiHidden/>
    <w:unhideWhenUsed/>
    <w:rsid w:val="000A3EB2"/>
    <w:rPr>
      <w:b/>
      <w:bCs/>
    </w:rPr>
  </w:style>
  <w:style w:type="character" w:customStyle="1" w:styleId="CommentSubjectChar">
    <w:name w:val="Comment Subject Char"/>
    <w:basedOn w:val="CommentTextChar"/>
    <w:link w:val="CommentSubject"/>
    <w:uiPriority w:val="99"/>
    <w:semiHidden/>
    <w:rsid w:val="000A3EB2"/>
    <w:rPr>
      <w:b/>
      <w:bCs/>
      <w:sz w:val="20"/>
      <w:szCs w:val="20"/>
    </w:rPr>
  </w:style>
  <w:style w:type="paragraph" w:customStyle="1" w:styleId="xmsonormal">
    <w:name w:val="x_msonormal"/>
    <w:basedOn w:val="Normal"/>
    <w:rsid w:val="008C1C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1111">
      <w:bodyDiv w:val="1"/>
      <w:marLeft w:val="0"/>
      <w:marRight w:val="0"/>
      <w:marTop w:val="0"/>
      <w:marBottom w:val="0"/>
      <w:divBdr>
        <w:top w:val="none" w:sz="0" w:space="0" w:color="auto"/>
        <w:left w:val="none" w:sz="0" w:space="0" w:color="auto"/>
        <w:bottom w:val="none" w:sz="0" w:space="0" w:color="auto"/>
        <w:right w:val="none" w:sz="0" w:space="0" w:color="auto"/>
      </w:divBdr>
      <w:divsChild>
        <w:div w:id="1016469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283641">
              <w:marLeft w:val="0"/>
              <w:marRight w:val="0"/>
              <w:marTop w:val="0"/>
              <w:marBottom w:val="0"/>
              <w:divBdr>
                <w:top w:val="none" w:sz="0" w:space="0" w:color="auto"/>
                <w:left w:val="none" w:sz="0" w:space="0" w:color="auto"/>
                <w:bottom w:val="none" w:sz="0" w:space="0" w:color="auto"/>
                <w:right w:val="none" w:sz="0" w:space="0" w:color="auto"/>
              </w:divBdr>
              <w:divsChild>
                <w:div w:id="1839536141">
                  <w:marLeft w:val="0"/>
                  <w:marRight w:val="0"/>
                  <w:marTop w:val="0"/>
                  <w:marBottom w:val="0"/>
                  <w:divBdr>
                    <w:top w:val="none" w:sz="0" w:space="0" w:color="auto"/>
                    <w:left w:val="none" w:sz="0" w:space="0" w:color="auto"/>
                    <w:bottom w:val="none" w:sz="0" w:space="0" w:color="auto"/>
                    <w:right w:val="none" w:sz="0" w:space="0" w:color="auto"/>
                  </w:divBdr>
                  <w:divsChild>
                    <w:div w:id="7986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33073">
      <w:bodyDiv w:val="1"/>
      <w:marLeft w:val="0"/>
      <w:marRight w:val="0"/>
      <w:marTop w:val="0"/>
      <w:marBottom w:val="0"/>
      <w:divBdr>
        <w:top w:val="none" w:sz="0" w:space="0" w:color="auto"/>
        <w:left w:val="none" w:sz="0" w:space="0" w:color="auto"/>
        <w:bottom w:val="none" w:sz="0" w:space="0" w:color="auto"/>
        <w:right w:val="none" w:sz="0" w:space="0" w:color="auto"/>
      </w:divBdr>
      <w:divsChild>
        <w:div w:id="1842889154">
          <w:marLeft w:val="0"/>
          <w:marRight w:val="0"/>
          <w:marTop w:val="0"/>
          <w:marBottom w:val="0"/>
          <w:divBdr>
            <w:top w:val="none" w:sz="0" w:space="0" w:color="auto"/>
            <w:left w:val="none" w:sz="0" w:space="0" w:color="auto"/>
            <w:bottom w:val="none" w:sz="0" w:space="0" w:color="auto"/>
            <w:right w:val="none" w:sz="0" w:space="0" w:color="auto"/>
          </w:divBdr>
        </w:div>
        <w:div w:id="1544097751">
          <w:marLeft w:val="0"/>
          <w:marRight w:val="0"/>
          <w:marTop w:val="0"/>
          <w:marBottom w:val="0"/>
          <w:divBdr>
            <w:top w:val="none" w:sz="0" w:space="0" w:color="auto"/>
            <w:left w:val="none" w:sz="0" w:space="0" w:color="auto"/>
            <w:bottom w:val="none" w:sz="0" w:space="0" w:color="auto"/>
            <w:right w:val="none" w:sz="0" w:space="0" w:color="auto"/>
          </w:divBdr>
        </w:div>
        <w:div w:id="896360930">
          <w:marLeft w:val="0"/>
          <w:marRight w:val="0"/>
          <w:marTop w:val="0"/>
          <w:marBottom w:val="0"/>
          <w:divBdr>
            <w:top w:val="none" w:sz="0" w:space="0" w:color="auto"/>
            <w:left w:val="none" w:sz="0" w:space="0" w:color="auto"/>
            <w:bottom w:val="none" w:sz="0" w:space="0" w:color="auto"/>
            <w:right w:val="none" w:sz="0" w:space="0" w:color="auto"/>
          </w:divBdr>
        </w:div>
        <w:div w:id="1314335971">
          <w:marLeft w:val="0"/>
          <w:marRight w:val="0"/>
          <w:marTop w:val="0"/>
          <w:marBottom w:val="0"/>
          <w:divBdr>
            <w:top w:val="none" w:sz="0" w:space="0" w:color="auto"/>
            <w:left w:val="none" w:sz="0" w:space="0" w:color="auto"/>
            <w:bottom w:val="none" w:sz="0" w:space="0" w:color="auto"/>
            <w:right w:val="none" w:sz="0" w:space="0" w:color="auto"/>
          </w:divBdr>
        </w:div>
        <w:div w:id="133380196">
          <w:marLeft w:val="0"/>
          <w:marRight w:val="0"/>
          <w:marTop w:val="0"/>
          <w:marBottom w:val="0"/>
          <w:divBdr>
            <w:top w:val="none" w:sz="0" w:space="0" w:color="auto"/>
            <w:left w:val="none" w:sz="0" w:space="0" w:color="auto"/>
            <w:bottom w:val="none" w:sz="0" w:space="0" w:color="auto"/>
            <w:right w:val="none" w:sz="0" w:space="0" w:color="auto"/>
          </w:divBdr>
        </w:div>
        <w:div w:id="1592471273">
          <w:marLeft w:val="0"/>
          <w:marRight w:val="0"/>
          <w:marTop w:val="0"/>
          <w:marBottom w:val="0"/>
          <w:divBdr>
            <w:top w:val="none" w:sz="0" w:space="0" w:color="auto"/>
            <w:left w:val="none" w:sz="0" w:space="0" w:color="auto"/>
            <w:bottom w:val="none" w:sz="0" w:space="0" w:color="auto"/>
            <w:right w:val="none" w:sz="0" w:space="0" w:color="auto"/>
          </w:divBdr>
        </w:div>
        <w:div w:id="683365975">
          <w:marLeft w:val="0"/>
          <w:marRight w:val="0"/>
          <w:marTop w:val="0"/>
          <w:marBottom w:val="0"/>
          <w:divBdr>
            <w:top w:val="none" w:sz="0" w:space="0" w:color="auto"/>
            <w:left w:val="none" w:sz="0" w:space="0" w:color="auto"/>
            <w:bottom w:val="none" w:sz="0" w:space="0" w:color="auto"/>
            <w:right w:val="none" w:sz="0" w:space="0" w:color="auto"/>
          </w:divBdr>
        </w:div>
        <w:div w:id="1674143483">
          <w:marLeft w:val="0"/>
          <w:marRight w:val="0"/>
          <w:marTop w:val="0"/>
          <w:marBottom w:val="0"/>
          <w:divBdr>
            <w:top w:val="none" w:sz="0" w:space="0" w:color="auto"/>
            <w:left w:val="none" w:sz="0" w:space="0" w:color="auto"/>
            <w:bottom w:val="none" w:sz="0" w:space="0" w:color="auto"/>
            <w:right w:val="none" w:sz="0" w:space="0" w:color="auto"/>
          </w:divBdr>
        </w:div>
        <w:div w:id="1097680617">
          <w:marLeft w:val="0"/>
          <w:marRight w:val="0"/>
          <w:marTop w:val="0"/>
          <w:marBottom w:val="0"/>
          <w:divBdr>
            <w:top w:val="none" w:sz="0" w:space="0" w:color="auto"/>
            <w:left w:val="none" w:sz="0" w:space="0" w:color="auto"/>
            <w:bottom w:val="none" w:sz="0" w:space="0" w:color="auto"/>
            <w:right w:val="none" w:sz="0" w:space="0" w:color="auto"/>
          </w:divBdr>
        </w:div>
        <w:div w:id="1932541804">
          <w:marLeft w:val="0"/>
          <w:marRight w:val="0"/>
          <w:marTop w:val="0"/>
          <w:marBottom w:val="0"/>
          <w:divBdr>
            <w:top w:val="none" w:sz="0" w:space="0" w:color="auto"/>
            <w:left w:val="none" w:sz="0" w:space="0" w:color="auto"/>
            <w:bottom w:val="none" w:sz="0" w:space="0" w:color="auto"/>
            <w:right w:val="none" w:sz="0" w:space="0" w:color="auto"/>
          </w:divBdr>
        </w:div>
        <w:div w:id="769816139">
          <w:marLeft w:val="0"/>
          <w:marRight w:val="0"/>
          <w:marTop w:val="0"/>
          <w:marBottom w:val="0"/>
          <w:divBdr>
            <w:top w:val="none" w:sz="0" w:space="0" w:color="auto"/>
            <w:left w:val="none" w:sz="0" w:space="0" w:color="auto"/>
            <w:bottom w:val="none" w:sz="0" w:space="0" w:color="auto"/>
            <w:right w:val="none" w:sz="0" w:space="0" w:color="auto"/>
          </w:divBdr>
        </w:div>
        <w:div w:id="1174493816">
          <w:marLeft w:val="0"/>
          <w:marRight w:val="0"/>
          <w:marTop w:val="0"/>
          <w:marBottom w:val="0"/>
          <w:divBdr>
            <w:top w:val="none" w:sz="0" w:space="0" w:color="auto"/>
            <w:left w:val="none" w:sz="0" w:space="0" w:color="auto"/>
            <w:bottom w:val="none" w:sz="0" w:space="0" w:color="auto"/>
            <w:right w:val="none" w:sz="0" w:space="0" w:color="auto"/>
          </w:divBdr>
        </w:div>
        <w:div w:id="1668513090">
          <w:marLeft w:val="0"/>
          <w:marRight w:val="0"/>
          <w:marTop w:val="0"/>
          <w:marBottom w:val="0"/>
          <w:divBdr>
            <w:top w:val="none" w:sz="0" w:space="0" w:color="auto"/>
            <w:left w:val="none" w:sz="0" w:space="0" w:color="auto"/>
            <w:bottom w:val="none" w:sz="0" w:space="0" w:color="auto"/>
            <w:right w:val="none" w:sz="0" w:space="0" w:color="auto"/>
          </w:divBdr>
        </w:div>
        <w:div w:id="1792935460">
          <w:marLeft w:val="0"/>
          <w:marRight w:val="0"/>
          <w:marTop w:val="0"/>
          <w:marBottom w:val="0"/>
          <w:divBdr>
            <w:top w:val="none" w:sz="0" w:space="0" w:color="auto"/>
            <w:left w:val="none" w:sz="0" w:space="0" w:color="auto"/>
            <w:bottom w:val="none" w:sz="0" w:space="0" w:color="auto"/>
            <w:right w:val="none" w:sz="0" w:space="0" w:color="auto"/>
          </w:divBdr>
        </w:div>
      </w:divsChild>
    </w:div>
    <w:div w:id="329799605">
      <w:bodyDiv w:val="1"/>
      <w:marLeft w:val="0"/>
      <w:marRight w:val="0"/>
      <w:marTop w:val="0"/>
      <w:marBottom w:val="0"/>
      <w:divBdr>
        <w:top w:val="none" w:sz="0" w:space="0" w:color="auto"/>
        <w:left w:val="none" w:sz="0" w:space="0" w:color="auto"/>
        <w:bottom w:val="none" w:sz="0" w:space="0" w:color="auto"/>
        <w:right w:val="none" w:sz="0" w:space="0" w:color="auto"/>
      </w:divBdr>
      <w:divsChild>
        <w:div w:id="141446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246671">
              <w:marLeft w:val="0"/>
              <w:marRight w:val="0"/>
              <w:marTop w:val="0"/>
              <w:marBottom w:val="0"/>
              <w:divBdr>
                <w:top w:val="none" w:sz="0" w:space="0" w:color="auto"/>
                <w:left w:val="none" w:sz="0" w:space="0" w:color="auto"/>
                <w:bottom w:val="none" w:sz="0" w:space="0" w:color="auto"/>
                <w:right w:val="none" w:sz="0" w:space="0" w:color="auto"/>
              </w:divBdr>
              <w:divsChild>
                <w:div w:id="88791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575302">
                      <w:marLeft w:val="0"/>
                      <w:marRight w:val="0"/>
                      <w:marTop w:val="0"/>
                      <w:marBottom w:val="0"/>
                      <w:divBdr>
                        <w:top w:val="none" w:sz="0" w:space="0" w:color="auto"/>
                        <w:left w:val="none" w:sz="0" w:space="0" w:color="auto"/>
                        <w:bottom w:val="none" w:sz="0" w:space="0" w:color="auto"/>
                        <w:right w:val="none" w:sz="0" w:space="0" w:color="auto"/>
                      </w:divBdr>
                      <w:divsChild>
                        <w:div w:id="43339376">
                          <w:marLeft w:val="0"/>
                          <w:marRight w:val="0"/>
                          <w:marTop w:val="0"/>
                          <w:marBottom w:val="0"/>
                          <w:divBdr>
                            <w:top w:val="none" w:sz="0" w:space="0" w:color="auto"/>
                            <w:left w:val="none" w:sz="0" w:space="0" w:color="auto"/>
                            <w:bottom w:val="none" w:sz="0" w:space="0" w:color="auto"/>
                            <w:right w:val="none" w:sz="0" w:space="0" w:color="auto"/>
                          </w:divBdr>
                          <w:divsChild>
                            <w:div w:id="18856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45370">
      <w:bodyDiv w:val="1"/>
      <w:marLeft w:val="0"/>
      <w:marRight w:val="0"/>
      <w:marTop w:val="0"/>
      <w:marBottom w:val="0"/>
      <w:divBdr>
        <w:top w:val="none" w:sz="0" w:space="0" w:color="auto"/>
        <w:left w:val="none" w:sz="0" w:space="0" w:color="auto"/>
        <w:bottom w:val="none" w:sz="0" w:space="0" w:color="auto"/>
        <w:right w:val="none" w:sz="0" w:space="0" w:color="auto"/>
      </w:divBdr>
      <w:divsChild>
        <w:div w:id="97448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769300">
              <w:marLeft w:val="0"/>
              <w:marRight w:val="0"/>
              <w:marTop w:val="0"/>
              <w:marBottom w:val="0"/>
              <w:divBdr>
                <w:top w:val="none" w:sz="0" w:space="0" w:color="auto"/>
                <w:left w:val="none" w:sz="0" w:space="0" w:color="auto"/>
                <w:bottom w:val="none" w:sz="0" w:space="0" w:color="auto"/>
                <w:right w:val="none" w:sz="0" w:space="0" w:color="auto"/>
              </w:divBdr>
              <w:divsChild>
                <w:div w:id="383724328">
                  <w:marLeft w:val="0"/>
                  <w:marRight w:val="0"/>
                  <w:marTop w:val="0"/>
                  <w:marBottom w:val="0"/>
                  <w:divBdr>
                    <w:top w:val="none" w:sz="0" w:space="0" w:color="auto"/>
                    <w:left w:val="none" w:sz="0" w:space="0" w:color="auto"/>
                    <w:bottom w:val="none" w:sz="0" w:space="0" w:color="auto"/>
                    <w:right w:val="none" w:sz="0" w:space="0" w:color="auto"/>
                  </w:divBdr>
                  <w:divsChild>
                    <w:div w:id="1418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01425">
      <w:bodyDiv w:val="1"/>
      <w:marLeft w:val="0"/>
      <w:marRight w:val="0"/>
      <w:marTop w:val="0"/>
      <w:marBottom w:val="0"/>
      <w:divBdr>
        <w:top w:val="none" w:sz="0" w:space="0" w:color="auto"/>
        <w:left w:val="none" w:sz="0" w:space="0" w:color="auto"/>
        <w:bottom w:val="none" w:sz="0" w:space="0" w:color="auto"/>
        <w:right w:val="none" w:sz="0" w:space="0" w:color="auto"/>
      </w:divBdr>
    </w:div>
    <w:div w:id="437215815">
      <w:bodyDiv w:val="1"/>
      <w:marLeft w:val="0"/>
      <w:marRight w:val="0"/>
      <w:marTop w:val="0"/>
      <w:marBottom w:val="0"/>
      <w:divBdr>
        <w:top w:val="none" w:sz="0" w:space="0" w:color="auto"/>
        <w:left w:val="none" w:sz="0" w:space="0" w:color="auto"/>
        <w:bottom w:val="none" w:sz="0" w:space="0" w:color="auto"/>
        <w:right w:val="none" w:sz="0" w:space="0" w:color="auto"/>
      </w:divBdr>
      <w:divsChild>
        <w:div w:id="562256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045">
              <w:marLeft w:val="0"/>
              <w:marRight w:val="0"/>
              <w:marTop w:val="0"/>
              <w:marBottom w:val="0"/>
              <w:divBdr>
                <w:top w:val="none" w:sz="0" w:space="0" w:color="auto"/>
                <w:left w:val="none" w:sz="0" w:space="0" w:color="auto"/>
                <w:bottom w:val="none" w:sz="0" w:space="0" w:color="auto"/>
                <w:right w:val="none" w:sz="0" w:space="0" w:color="auto"/>
              </w:divBdr>
              <w:divsChild>
                <w:div w:id="1473255246">
                  <w:marLeft w:val="0"/>
                  <w:marRight w:val="0"/>
                  <w:marTop w:val="0"/>
                  <w:marBottom w:val="0"/>
                  <w:divBdr>
                    <w:top w:val="none" w:sz="0" w:space="0" w:color="auto"/>
                    <w:left w:val="none" w:sz="0" w:space="0" w:color="auto"/>
                    <w:bottom w:val="none" w:sz="0" w:space="0" w:color="auto"/>
                    <w:right w:val="none" w:sz="0" w:space="0" w:color="auto"/>
                  </w:divBdr>
                  <w:divsChild>
                    <w:div w:id="18344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6895">
      <w:bodyDiv w:val="1"/>
      <w:marLeft w:val="0"/>
      <w:marRight w:val="0"/>
      <w:marTop w:val="0"/>
      <w:marBottom w:val="0"/>
      <w:divBdr>
        <w:top w:val="none" w:sz="0" w:space="0" w:color="auto"/>
        <w:left w:val="none" w:sz="0" w:space="0" w:color="auto"/>
        <w:bottom w:val="none" w:sz="0" w:space="0" w:color="auto"/>
        <w:right w:val="none" w:sz="0" w:space="0" w:color="auto"/>
      </w:divBdr>
      <w:divsChild>
        <w:div w:id="109721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50539">
              <w:marLeft w:val="0"/>
              <w:marRight w:val="0"/>
              <w:marTop w:val="0"/>
              <w:marBottom w:val="0"/>
              <w:divBdr>
                <w:top w:val="none" w:sz="0" w:space="0" w:color="auto"/>
                <w:left w:val="none" w:sz="0" w:space="0" w:color="auto"/>
                <w:bottom w:val="none" w:sz="0" w:space="0" w:color="auto"/>
                <w:right w:val="none" w:sz="0" w:space="0" w:color="auto"/>
              </w:divBdr>
              <w:divsChild>
                <w:div w:id="1291936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056455">
                      <w:marLeft w:val="0"/>
                      <w:marRight w:val="0"/>
                      <w:marTop w:val="0"/>
                      <w:marBottom w:val="0"/>
                      <w:divBdr>
                        <w:top w:val="none" w:sz="0" w:space="0" w:color="auto"/>
                        <w:left w:val="none" w:sz="0" w:space="0" w:color="auto"/>
                        <w:bottom w:val="none" w:sz="0" w:space="0" w:color="auto"/>
                        <w:right w:val="none" w:sz="0" w:space="0" w:color="auto"/>
                      </w:divBdr>
                      <w:divsChild>
                        <w:div w:id="620917309">
                          <w:marLeft w:val="0"/>
                          <w:marRight w:val="0"/>
                          <w:marTop w:val="0"/>
                          <w:marBottom w:val="0"/>
                          <w:divBdr>
                            <w:top w:val="none" w:sz="0" w:space="0" w:color="auto"/>
                            <w:left w:val="none" w:sz="0" w:space="0" w:color="auto"/>
                            <w:bottom w:val="none" w:sz="0" w:space="0" w:color="auto"/>
                            <w:right w:val="none" w:sz="0" w:space="0" w:color="auto"/>
                          </w:divBdr>
                          <w:divsChild>
                            <w:div w:id="1421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06373">
      <w:bodyDiv w:val="1"/>
      <w:marLeft w:val="0"/>
      <w:marRight w:val="0"/>
      <w:marTop w:val="0"/>
      <w:marBottom w:val="0"/>
      <w:divBdr>
        <w:top w:val="none" w:sz="0" w:space="0" w:color="auto"/>
        <w:left w:val="none" w:sz="0" w:space="0" w:color="auto"/>
        <w:bottom w:val="none" w:sz="0" w:space="0" w:color="auto"/>
        <w:right w:val="none" w:sz="0" w:space="0" w:color="auto"/>
      </w:divBdr>
      <w:divsChild>
        <w:div w:id="1397361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939102">
              <w:marLeft w:val="0"/>
              <w:marRight w:val="0"/>
              <w:marTop w:val="0"/>
              <w:marBottom w:val="0"/>
              <w:divBdr>
                <w:top w:val="none" w:sz="0" w:space="0" w:color="auto"/>
                <w:left w:val="none" w:sz="0" w:space="0" w:color="auto"/>
                <w:bottom w:val="none" w:sz="0" w:space="0" w:color="auto"/>
                <w:right w:val="none" w:sz="0" w:space="0" w:color="auto"/>
              </w:divBdr>
              <w:divsChild>
                <w:div w:id="11169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7051">
                      <w:marLeft w:val="0"/>
                      <w:marRight w:val="0"/>
                      <w:marTop w:val="0"/>
                      <w:marBottom w:val="0"/>
                      <w:divBdr>
                        <w:top w:val="none" w:sz="0" w:space="0" w:color="auto"/>
                        <w:left w:val="none" w:sz="0" w:space="0" w:color="auto"/>
                        <w:bottom w:val="none" w:sz="0" w:space="0" w:color="auto"/>
                        <w:right w:val="none" w:sz="0" w:space="0" w:color="auto"/>
                      </w:divBdr>
                      <w:divsChild>
                        <w:div w:id="1381441681">
                          <w:marLeft w:val="0"/>
                          <w:marRight w:val="0"/>
                          <w:marTop w:val="0"/>
                          <w:marBottom w:val="0"/>
                          <w:divBdr>
                            <w:top w:val="none" w:sz="0" w:space="0" w:color="auto"/>
                            <w:left w:val="none" w:sz="0" w:space="0" w:color="auto"/>
                            <w:bottom w:val="none" w:sz="0" w:space="0" w:color="auto"/>
                            <w:right w:val="none" w:sz="0" w:space="0" w:color="auto"/>
                          </w:divBdr>
                          <w:divsChild>
                            <w:div w:id="1067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44841">
      <w:bodyDiv w:val="1"/>
      <w:marLeft w:val="0"/>
      <w:marRight w:val="0"/>
      <w:marTop w:val="0"/>
      <w:marBottom w:val="0"/>
      <w:divBdr>
        <w:top w:val="none" w:sz="0" w:space="0" w:color="auto"/>
        <w:left w:val="none" w:sz="0" w:space="0" w:color="auto"/>
        <w:bottom w:val="none" w:sz="0" w:space="0" w:color="auto"/>
        <w:right w:val="none" w:sz="0" w:space="0" w:color="auto"/>
      </w:divBdr>
    </w:div>
    <w:div w:id="1089614806">
      <w:bodyDiv w:val="1"/>
      <w:marLeft w:val="0"/>
      <w:marRight w:val="0"/>
      <w:marTop w:val="0"/>
      <w:marBottom w:val="0"/>
      <w:divBdr>
        <w:top w:val="none" w:sz="0" w:space="0" w:color="auto"/>
        <w:left w:val="none" w:sz="0" w:space="0" w:color="auto"/>
        <w:bottom w:val="none" w:sz="0" w:space="0" w:color="auto"/>
        <w:right w:val="none" w:sz="0" w:space="0" w:color="auto"/>
      </w:divBdr>
    </w:div>
    <w:div w:id="1202286719">
      <w:bodyDiv w:val="1"/>
      <w:marLeft w:val="0"/>
      <w:marRight w:val="0"/>
      <w:marTop w:val="0"/>
      <w:marBottom w:val="0"/>
      <w:divBdr>
        <w:top w:val="none" w:sz="0" w:space="0" w:color="auto"/>
        <w:left w:val="none" w:sz="0" w:space="0" w:color="auto"/>
        <w:bottom w:val="none" w:sz="0" w:space="0" w:color="auto"/>
        <w:right w:val="none" w:sz="0" w:space="0" w:color="auto"/>
      </w:divBdr>
      <w:divsChild>
        <w:div w:id="89300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312214">
              <w:marLeft w:val="0"/>
              <w:marRight w:val="0"/>
              <w:marTop w:val="0"/>
              <w:marBottom w:val="0"/>
              <w:divBdr>
                <w:top w:val="none" w:sz="0" w:space="0" w:color="auto"/>
                <w:left w:val="none" w:sz="0" w:space="0" w:color="auto"/>
                <w:bottom w:val="none" w:sz="0" w:space="0" w:color="auto"/>
                <w:right w:val="none" w:sz="0" w:space="0" w:color="auto"/>
              </w:divBdr>
              <w:divsChild>
                <w:div w:id="112847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68865">
                      <w:marLeft w:val="0"/>
                      <w:marRight w:val="0"/>
                      <w:marTop w:val="0"/>
                      <w:marBottom w:val="0"/>
                      <w:divBdr>
                        <w:top w:val="none" w:sz="0" w:space="0" w:color="auto"/>
                        <w:left w:val="none" w:sz="0" w:space="0" w:color="auto"/>
                        <w:bottom w:val="none" w:sz="0" w:space="0" w:color="auto"/>
                        <w:right w:val="none" w:sz="0" w:space="0" w:color="auto"/>
                      </w:divBdr>
                      <w:divsChild>
                        <w:div w:id="1658991838">
                          <w:marLeft w:val="0"/>
                          <w:marRight w:val="0"/>
                          <w:marTop w:val="0"/>
                          <w:marBottom w:val="0"/>
                          <w:divBdr>
                            <w:top w:val="none" w:sz="0" w:space="0" w:color="auto"/>
                            <w:left w:val="none" w:sz="0" w:space="0" w:color="auto"/>
                            <w:bottom w:val="none" w:sz="0" w:space="0" w:color="auto"/>
                            <w:right w:val="none" w:sz="0" w:space="0" w:color="auto"/>
                          </w:divBdr>
                          <w:divsChild>
                            <w:div w:id="21369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040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2174">
              <w:marLeft w:val="0"/>
              <w:marRight w:val="0"/>
              <w:marTop w:val="0"/>
              <w:marBottom w:val="0"/>
              <w:divBdr>
                <w:top w:val="none" w:sz="0" w:space="0" w:color="auto"/>
                <w:left w:val="none" w:sz="0" w:space="0" w:color="auto"/>
                <w:bottom w:val="none" w:sz="0" w:space="0" w:color="auto"/>
                <w:right w:val="none" w:sz="0" w:space="0" w:color="auto"/>
              </w:divBdr>
              <w:divsChild>
                <w:div w:id="13808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2849">
      <w:bodyDiv w:val="1"/>
      <w:marLeft w:val="0"/>
      <w:marRight w:val="0"/>
      <w:marTop w:val="0"/>
      <w:marBottom w:val="0"/>
      <w:divBdr>
        <w:top w:val="none" w:sz="0" w:space="0" w:color="auto"/>
        <w:left w:val="none" w:sz="0" w:space="0" w:color="auto"/>
        <w:bottom w:val="none" w:sz="0" w:space="0" w:color="auto"/>
        <w:right w:val="none" w:sz="0" w:space="0" w:color="auto"/>
      </w:divBdr>
      <w:divsChild>
        <w:div w:id="1238855356">
          <w:marLeft w:val="0"/>
          <w:marRight w:val="0"/>
          <w:marTop w:val="0"/>
          <w:marBottom w:val="0"/>
          <w:divBdr>
            <w:top w:val="none" w:sz="0" w:space="0" w:color="auto"/>
            <w:left w:val="none" w:sz="0" w:space="0" w:color="auto"/>
            <w:bottom w:val="none" w:sz="0" w:space="0" w:color="auto"/>
            <w:right w:val="none" w:sz="0" w:space="0" w:color="auto"/>
          </w:divBdr>
        </w:div>
        <w:div w:id="1406101460">
          <w:marLeft w:val="0"/>
          <w:marRight w:val="0"/>
          <w:marTop w:val="0"/>
          <w:marBottom w:val="0"/>
          <w:divBdr>
            <w:top w:val="none" w:sz="0" w:space="0" w:color="auto"/>
            <w:left w:val="none" w:sz="0" w:space="0" w:color="auto"/>
            <w:bottom w:val="none" w:sz="0" w:space="0" w:color="auto"/>
            <w:right w:val="none" w:sz="0" w:space="0" w:color="auto"/>
          </w:divBdr>
        </w:div>
        <w:div w:id="1773937480">
          <w:marLeft w:val="0"/>
          <w:marRight w:val="0"/>
          <w:marTop w:val="0"/>
          <w:marBottom w:val="0"/>
          <w:divBdr>
            <w:top w:val="none" w:sz="0" w:space="0" w:color="auto"/>
            <w:left w:val="none" w:sz="0" w:space="0" w:color="auto"/>
            <w:bottom w:val="none" w:sz="0" w:space="0" w:color="auto"/>
            <w:right w:val="none" w:sz="0" w:space="0" w:color="auto"/>
          </w:divBdr>
        </w:div>
        <w:div w:id="458497172">
          <w:marLeft w:val="0"/>
          <w:marRight w:val="0"/>
          <w:marTop w:val="0"/>
          <w:marBottom w:val="0"/>
          <w:divBdr>
            <w:top w:val="none" w:sz="0" w:space="0" w:color="auto"/>
            <w:left w:val="none" w:sz="0" w:space="0" w:color="auto"/>
            <w:bottom w:val="none" w:sz="0" w:space="0" w:color="auto"/>
            <w:right w:val="none" w:sz="0" w:space="0" w:color="auto"/>
          </w:divBdr>
        </w:div>
        <w:div w:id="2009021725">
          <w:marLeft w:val="0"/>
          <w:marRight w:val="0"/>
          <w:marTop w:val="0"/>
          <w:marBottom w:val="0"/>
          <w:divBdr>
            <w:top w:val="none" w:sz="0" w:space="0" w:color="auto"/>
            <w:left w:val="none" w:sz="0" w:space="0" w:color="auto"/>
            <w:bottom w:val="none" w:sz="0" w:space="0" w:color="auto"/>
            <w:right w:val="none" w:sz="0" w:space="0" w:color="auto"/>
          </w:divBdr>
        </w:div>
        <w:div w:id="490292152">
          <w:marLeft w:val="0"/>
          <w:marRight w:val="0"/>
          <w:marTop w:val="0"/>
          <w:marBottom w:val="0"/>
          <w:divBdr>
            <w:top w:val="none" w:sz="0" w:space="0" w:color="auto"/>
            <w:left w:val="none" w:sz="0" w:space="0" w:color="auto"/>
            <w:bottom w:val="none" w:sz="0" w:space="0" w:color="auto"/>
            <w:right w:val="none" w:sz="0" w:space="0" w:color="auto"/>
          </w:divBdr>
        </w:div>
        <w:div w:id="135294666">
          <w:marLeft w:val="0"/>
          <w:marRight w:val="0"/>
          <w:marTop w:val="0"/>
          <w:marBottom w:val="0"/>
          <w:divBdr>
            <w:top w:val="none" w:sz="0" w:space="0" w:color="auto"/>
            <w:left w:val="none" w:sz="0" w:space="0" w:color="auto"/>
            <w:bottom w:val="none" w:sz="0" w:space="0" w:color="auto"/>
            <w:right w:val="none" w:sz="0" w:space="0" w:color="auto"/>
          </w:divBdr>
        </w:div>
        <w:div w:id="1491290393">
          <w:marLeft w:val="0"/>
          <w:marRight w:val="0"/>
          <w:marTop w:val="0"/>
          <w:marBottom w:val="0"/>
          <w:divBdr>
            <w:top w:val="none" w:sz="0" w:space="0" w:color="auto"/>
            <w:left w:val="none" w:sz="0" w:space="0" w:color="auto"/>
            <w:bottom w:val="none" w:sz="0" w:space="0" w:color="auto"/>
            <w:right w:val="none" w:sz="0" w:space="0" w:color="auto"/>
          </w:divBdr>
        </w:div>
      </w:divsChild>
    </w:div>
    <w:div w:id="1414161945">
      <w:bodyDiv w:val="1"/>
      <w:marLeft w:val="0"/>
      <w:marRight w:val="0"/>
      <w:marTop w:val="0"/>
      <w:marBottom w:val="0"/>
      <w:divBdr>
        <w:top w:val="none" w:sz="0" w:space="0" w:color="auto"/>
        <w:left w:val="none" w:sz="0" w:space="0" w:color="auto"/>
        <w:bottom w:val="none" w:sz="0" w:space="0" w:color="auto"/>
        <w:right w:val="none" w:sz="0" w:space="0" w:color="auto"/>
      </w:divBdr>
      <w:divsChild>
        <w:div w:id="163671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59503">
              <w:marLeft w:val="0"/>
              <w:marRight w:val="0"/>
              <w:marTop w:val="0"/>
              <w:marBottom w:val="0"/>
              <w:divBdr>
                <w:top w:val="none" w:sz="0" w:space="0" w:color="auto"/>
                <w:left w:val="none" w:sz="0" w:space="0" w:color="auto"/>
                <w:bottom w:val="none" w:sz="0" w:space="0" w:color="auto"/>
                <w:right w:val="none" w:sz="0" w:space="0" w:color="auto"/>
              </w:divBdr>
              <w:divsChild>
                <w:div w:id="183887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725373">
                      <w:marLeft w:val="0"/>
                      <w:marRight w:val="0"/>
                      <w:marTop w:val="0"/>
                      <w:marBottom w:val="0"/>
                      <w:divBdr>
                        <w:top w:val="none" w:sz="0" w:space="0" w:color="auto"/>
                        <w:left w:val="none" w:sz="0" w:space="0" w:color="auto"/>
                        <w:bottom w:val="none" w:sz="0" w:space="0" w:color="auto"/>
                        <w:right w:val="none" w:sz="0" w:space="0" w:color="auto"/>
                      </w:divBdr>
                      <w:divsChild>
                        <w:div w:id="1052730">
                          <w:marLeft w:val="0"/>
                          <w:marRight w:val="0"/>
                          <w:marTop w:val="0"/>
                          <w:marBottom w:val="0"/>
                          <w:divBdr>
                            <w:top w:val="none" w:sz="0" w:space="0" w:color="auto"/>
                            <w:left w:val="none" w:sz="0" w:space="0" w:color="auto"/>
                            <w:bottom w:val="none" w:sz="0" w:space="0" w:color="auto"/>
                            <w:right w:val="none" w:sz="0" w:space="0" w:color="auto"/>
                          </w:divBdr>
                          <w:divsChild>
                            <w:div w:id="10815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261134">
      <w:bodyDiv w:val="1"/>
      <w:marLeft w:val="0"/>
      <w:marRight w:val="0"/>
      <w:marTop w:val="0"/>
      <w:marBottom w:val="0"/>
      <w:divBdr>
        <w:top w:val="none" w:sz="0" w:space="0" w:color="auto"/>
        <w:left w:val="none" w:sz="0" w:space="0" w:color="auto"/>
        <w:bottom w:val="none" w:sz="0" w:space="0" w:color="auto"/>
        <w:right w:val="none" w:sz="0" w:space="0" w:color="auto"/>
      </w:divBdr>
    </w:div>
    <w:div w:id="1606225323">
      <w:bodyDiv w:val="1"/>
      <w:marLeft w:val="0"/>
      <w:marRight w:val="0"/>
      <w:marTop w:val="0"/>
      <w:marBottom w:val="0"/>
      <w:divBdr>
        <w:top w:val="none" w:sz="0" w:space="0" w:color="auto"/>
        <w:left w:val="none" w:sz="0" w:space="0" w:color="auto"/>
        <w:bottom w:val="none" w:sz="0" w:space="0" w:color="auto"/>
        <w:right w:val="none" w:sz="0" w:space="0" w:color="auto"/>
      </w:divBdr>
    </w:div>
    <w:div w:id="1705212762">
      <w:bodyDiv w:val="1"/>
      <w:marLeft w:val="0"/>
      <w:marRight w:val="0"/>
      <w:marTop w:val="0"/>
      <w:marBottom w:val="0"/>
      <w:divBdr>
        <w:top w:val="none" w:sz="0" w:space="0" w:color="auto"/>
        <w:left w:val="none" w:sz="0" w:space="0" w:color="auto"/>
        <w:bottom w:val="none" w:sz="0" w:space="0" w:color="auto"/>
        <w:right w:val="none" w:sz="0" w:space="0" w:color="auto"/>
      </w:divBdr>
      <w:divsChild>
        <w:div w:id="76477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378848">
              <w:marLeft w:val="0"/>
              <w:marRight w:val="0"/>
              <w:marTop w:val="0"/>
              <w:marBottom w:val="0"/>
              <w:divBdr>
                <w:top w:val="none" w:sz="0" w:space="0" w:color="auto"/>
                <w:left w:val="none" w:sz="0" w:space="0" w:color="auto"/>
                <w:bottom w:val="none" w:sz="0" w:space="0" w:color="auto"/>
                <w:right w:val="none" w:sz="0" w:space="0" w:color="auto"/>
              </w:divBdr>
              <w:divsChild>
                <w:div w:id="253590536">
                  <w:marLeft w:val="0"/>
                  <w:marRight w:val="0"/>
                  <w:marTop w:val="0"/>
                  <w:marBottom w:val="0"/>
                  <w:divBdr>
                    <w:top w:val="none" w:sz="0" w:space="0" w:color="auto"/>
                    <w:left w:val="none" w:sz="0" w:space="0" w:color="auto"/>
                    <w:bottom w:val="none" w:sz="0" w:space="0" w:color="auto"/>
                    <w:right w:val="none" w:sz="0" w:space="0" w:color="auto"/>
                  </w:divBdr>
                  <w:divsChild>
                    <w:div w:id="1470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44948">
      <w:bodyDiv w:val="1"/>
      <w:marLeft w:val="0"/>
      <w:marRight w:val="0"/>
      <w:marTop w:val="0"/>
      <w:marBottom w:val="0"/>
      <w:divBdr>
        <w:top w:val="none" w:sz="0" w:space="0" w:color="auto"/>
        <w:left w:val="none" w:sz="0" w:space="0" w:color="auto"/>
        <w:bottom w:val="none" w:sz="0" w:space="0" w:color="auto"/>
        <w:right w:val="none" w:sz="0" w:space="0" w:color="auto"/>
      </w:divBdr>
    </w:div>
    <w:div w:id="1892838675">
      <w:bodyDiv w:val="1"/>
      <w:marLeft w:val="0"/>
      <w:marRight w:val="0"/>
      <w:marTop w:val="0"/>
      <w:marBottom w:val="0"/>
      <w:divBdr>
        <w:top w:val="none" w:sz="0" w:space="0" w:color="auto"/>
        <w:left w:val="none" w:sz="0" w:space="0" w:color="auto"/>
        <w:bottom w:val="none" w:sz="0" w:space="0" w:color="auto"/>
        <w:right w:val="none" w:sz="0" w:space="0" w:color="auto"/>
      </w:divBdr>
    </w:div>
    <w:div w:id="1938369262">
      <w:bodyDiv w:val="1"/>
      <w:marLeft w:val="0"/>
      <w:marRight w:val="0"/>
      <w:marTop w:val="0"/>
      <w:marBottom w:val="0"/>
      <w:divBdr>
        <w:top w:val="none" w:sz="0" w:space="0" w:color="auto"/>
        <w:left w:val="none" w:sz="0" w:space="0" w:color="auto"/>
        <w:bottom w:val="none" w:sz="0" w:space="0" w:color="auto"/>
        <w:right w:val="none" w:sz="0" w:space="0" w:color="auto"/>
      </w:divBdr>
    </w:div>
    <w:div w:id="1942059008">
      <w:bodyDiv w:val="1"/>
      <w:marLeft w:val="0"/>
      <w:marRight w:val="0"/>
      <w:marTop w:val="0"/>
      <w:marBottom w:val="0"/>
      <w:divBdr>
        <w:top w:val="none" w:sz="0" w:space="0" w:color="auto"/>
        <w:left w:val="none" w:sz="0" w:space="0" w:color="auto"/>
        <w:bottom w:val="none" w:sz="0" w:space="0" w:color="auto"/>
        <w:right w:val="none" w:sz="0" w:space="0" w:color="auto"/>
      </w:divBdr>
      <w:divsChild>
        <w:div w:id="135268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199008">
              <w:marLeft w:val="0"/>
              <w:marRight w:val="0"/>
              <w:marTop w:val="0"/>
              <w:marBottom w:val="0"/>
              <w:divBdr>
                <w:top w:val="none" w:sz="0" w:space="0" w:color="auto"/>
                <w:left w:val="none" w:sz="0" w:space="0" w:color="auto"/>
                <w:bottom w:val="none" w:sz="0" w:space="0" w:color="auto"/>
                <w:right w:val="none" w:sz="0" w:space="0" w:color="auto"/>
              </w:divBdr>
              <w:divsChild>
                <w:div w:id="15878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07177">
      <w:bodyDiv w:val="1"/>
      <w:marLeft w:val="0"/>
      <w:marRight w:val="0"/>
      <w:marTop w:val="0"/>
      <w:marBottom w:val="0"/>
      <w:divBdr>
        <w:top w:val="none" w:sz="0" w:space="0" w:color="auto"/>
        <w:left w:val="none" w:sz="0" w:space="0" w:color="auto"/>
        <w:bottom w:val="none" w:sz="0" w:space="0" w:color="auto"/>
        <w:right w:val="none" w:sz="0" w:space="0" w:color="auto"/>
      </w:divBdr>
    </w:div>
    <w:div w:id="1976641985">
      <w:bodyDiv w:val="1"/>
      <w:marLeft w:val="0"/>
      <w:marRight w:val="0"/>
      <w:marTop w:val="0"/>
      <w:marBottom w:val="0"/>
      <w:divBdr>
        <w:top w:val="none" w:sz="0" w:space="0" w:color="auto"/>
        <w:left w:val="none" w:sz="0" w:space="0" w:color="auto"/>
        <w:bottom w:val="none" w:sz="0" w:space="0" w:color="auto"/>
        <w:right w:val="none" w:sz="0" w:space="0" w:color="auto"/>
      </w:divBdr>
      <w:divsChild>
        <w:div w:id="92333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950697">
              <w:marLeft w:val="0"/>
              <w:marRight w:val="0"/>
              <w:marTop w:val="0"/>
              <w:marBottom w:val="0"/>
              <w:divBdr>
                <w:top w:val="none" w:sz="0" w:space="0" w:color="auto"/>
                <w:left w:val="none" w:sz="0" w:space="0" w:color="auto"/>
                <w:bottom w:val="none" w:sz="0" w:space="0" w:color="auto"/>
                <w:right w:val="none" w:sz="0" w:space="0" w:color="auto"/>
              </w:divBdr>
              <w:divsChild>
                <w:div w:id="7968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brokeshire.gov.uk/planning-applic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6111-7EC7-47D2-ADD3-40FE0477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Hanney</dc:creator>
  <cp:keywords/>
  <dc:description/>
  <cp:lastModifiedBy>Debbie Hanney</cp:lastModifiedBy>
  <cp:revision>3</cp:revision>
  <cp:lastPrinted>2023-12-18T10:16:00Z</cp:lastPrinted>
  <dcterms:created xsi:type="dcterms:W3CDTF">2025-04-09T15:43:00Z</dcterms:created>
  <dcterms:modified xsi:type="dcterms:W3CDTF">2025-04-09T15:43:00Z</dcterms:modified>
</cp:coreProperties>
</file>